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FEC" w:rsidRDefault="00A2514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10629900" cy="7658100"/>
            <wp:effectExtent l="0" t="0" r="0" b="0"/>
            <wp:wrapNone/>
            <wp:docPr id="13" name="Рисунок 2" descr="первый буклет 1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ый буклет 1 сторо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06D">
        <w:t xml:space="preserve">                   </w:t>
      </w:r>
    </w:p>
    <w:p w:rsidR="0065006D" w:rsidRDefault="00A2514B">
      <w:r>
        <w:rPr>
          <w:noProof/>
          <w:color w:val="auto"/>
          <w:sz w:val="24"/>
          <w:szCs w:val="24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138430</wp:posOffset>
            </wp:positionV>
            <wp:extent cx="1764665" cy="1757680"/>
            <wp:effectExtent l="0" t="0" r="0" b="0"/>
            <wp:wrapNone/>
            <wp:docPr id="12" name="Рисунок 3" descr="2159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5910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06D" w:rsidRDefault="0065006D"/>
    <w:p w:rsidR="00550E6D" w:rsidRDefault="0065006D" w:rsidP="0065006D">
      <w:pPr>
        <w:spacing w:after="200"/>
        <w:jc w:val="both"/>
        <w:rPr>
          <w:color w:val="FF0000"/>
        </w:rPr>
      </w:pPr>
      <w:r w:rsidRPr="00550E6D">
        <w:rPr>
          <w:color w:val="FF0000"/>
        </w:rPr>
        <w:t xml:space="preserve">            </w:t>
      </w:r>
    </w:p>
    <w:p w:rsidR="00550E6D" w:rsidRDefault="00550E6D" w:rsidP="0065006D">
      <w:pPr>
        <w:spacing w:after="200"/>
        <w:jc w:val="both"/>
        <w:rPr>
          <w:color w:val="FF0000"/>
        </w:rPr>
      </w:pPr>
    </w:p>
    <w:p w:rsidR="00550E6D" w:rsidRDefault="00550E6D" w:rsidP="0065006D">
      <w:pPr>
        <w:spacing w:after="200"/>
        <w:jc w:val="both"/>
        <w:rPr>
          <w:color w:val="FF0000"/>
        </w:rPr>
      </w:pPr>
    </w:p>
    <w:p w:rsidR="00550E6D" w:rsidRDefault="00550E6D" w:rsidP="0065006D">
      <w:pPr>
        <w:spacing w:after="200"/>
        <w:jc w:val="both"/>
        <w:rPr>
          <w:b/>
          <w:bCs/>
          <w:color w:val="008000"/>
        </w:rPr>
      </w:pPr>
      <w:r>
        <w:rPr>
          <w:b/>
          <w:bCs/>
          <w:color w:val="008000"/>
        </w:rPr>
        <w:t xml:space="preserve">                     </w:t>
      </w:r>
    </w:p>
    <w:p w:rsidR="0065006D" w:rsidRPr="00550E6D" w:rsidRDefault="0065006D" w:rsidP="0065006D">
      <w:pPr>
        <w:spacing w:after="200"/>
        <w:jc w:val="both"/>
        <w:rPr>
          <w:b/>
          <w:bCs/>
          <w:color w:val="008000"/>
        </w:rPr>
      </w:pPr>
    </w:p>
    <w:p w:rsidR="00550E6D" w:rsidRDefault="00550E6D" w:rsidP="00550E6D">
      <w:pPr>
        <w:spacing w:after="200"/>
        <w:ind w:left="540" w:right="526"/>
        <w:jc w:val="both"/>
        <w:rPr>
          <w:b/>
          <w:bCs/>
          <w:color w:val="4D0073"/>
        </w:rPr>
      </w:pPr>
      <w:r>
        <w:rPr>
          <w:color w:val="008000"/>
        </w:rPr>
        <w:t xml:space="preserve">       </w:t>
      </w:r>
      <w:r w:rsidR="0065006D">
        <w:t xml:space="preserve"> </w:t>
      </w:r>
      <w:r>
        <w:rPr>
          <w:b/>
          <w:bCs/>
          <w:color w:val="4D0073"/>
        </w:rPr>
        <w:t xml:space="preserve">Уважаемые </w:t>
      </w:r>
    </w:p>
    <w:p w:rsidR="00550E6D" w:rsidRDefault="00550E6D" w:rsidP="00550E6D">
      <w:pPr>
        <w:spacing w:after="200"/>
        <w:ind w:left="540" w:right="526"/>
        <w:jc w:val="both"/>
        <w:rPr>
          <w:b/>
          <w:bCs/>
          <w:color w:val="4D0073"/>
        </w:rPr>
      </w:pPr>
      <w:r>
        <w:rPr>
          <w:b/>
          <w:bCs/>
          <w:color w:val="4D0073"/>
        </w:rPr>
        <w:t xml:space="preserve">      педагоги и родители!</w:t>
      </w:r>
    </w:p>
    <w:p w:rsidR="00550E6D" w:rsidRDefault="00CF5CAF" w:rsidP="00550E6D">
      <w:pPr>
        <w:spacing w:after="200"/>
        <w:ind w:left="540" w:right="526"/>
        <w:jc w:val="both"/>
        <w:rPr>
          <w:color w:val="4D0073"/>
        </w:rPr>
      </w:pPr>
      <w:r>
        <w:rPr>
          <w:color w:val="4D0073"/>
        </w:rPr>
        <w:t>Дети,</w:t>
      </w:r>
      <w:r w:rsidR="00550E6D">
        <w:rPr>
          <w:color w:val="4D0073"/>
        </w:rPr>
        <w:t xml:space="preserve"> оставаясь без присмотра родителей и старших, не зная мер безопасности, так как чувство опасности у ребенка слабее любопытства, играют  на обрывистом берегу, а иногда катаются на льдинах водоема. Такая беспечность порой кончается трагически. Весной нужно усилить контроль за местами игр детей. </w:t>
      </w: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  <w:r>
        <w:rPr>
          <w:color w:val="4D0073"/>
        </w:rPr>
        <w:t>Паводок представляет наибольшую опасность  для детей!</w:t>
      </w: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A2514B" w:rsidP="00550E6D">
      <w:pPr>
        <w:spacing w:after="200"/>
        <w:ind w:left="540" w:right="526"/>
        <w:jc w:val="both"/>
        <w:rPr>
          <w:color w:val="4D0073"/>
        </w:rPr>
      </w:pPr>
      <w:r>
        <w:rPr>
          <w:noProof/>
          <w:color w:val="auto"/>
          <w:sz w:val="24"/>
          <w:szCs w:val="24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125730</wp:posOffset>
            </wp:positionV>
            <wp:extent cx="1522730" cy="2151380"/>
            <wp:effectExtent l="57150" t="57150" r="115570" b="115570"/>
            <wp:wrapNone/>
            <wp:docPr id="9" name="Рисунок 4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_fu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215138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550E6D" w:rsidP="00550E6D">
      <w:pPr>
        <w:spacing w:after="200"/>
        <w:ind w:left="540" w:right="526"/>
        <w:jc w:val="both"/>
        <w:rPr>
          <w:color w:val="4D0073"/>
        </w:rPr>
      </w:pPr>
    </w:p>
    <w:p w:rsidR="00550E6D" w:rsidRDefault="00550E6D" w:rsidP="00755F7B">
      <w:pPr>
        <w:spacing w:after="200" w:line="360" w:lineRule="auto"/>
        <w:ind w:left="540" w:right="526"/>
        <w:jc w:val="both"/>
        <w:rPr>
          <w:color w:val="4D0073"/>
        </w:rPr>
      </w:pPr>
    </w:p>
    <w:p w:rsidR="00550E6D" w:rsidRDefault="00550E6D" w:rsidP="00755F7B">
      <w:pPr>
        <w:widowControl w:val="0"/>
        <w:spacing w:line="360" w:lineRule="auto"/>
        <w:ind w:left="180" w:right="706"/>
        <w:jc w:val="center"/>
        <w:rPr>
          <w:b/>
          <w:bCs/>
          <w:color w:val="4D0073"/>
        </w:rPr>
      </w:pPr>
      <w:r>
        <w:rPr>
          <w:b/>
          <w:bCs/>
          <w:color w:val="4D0073"/>
        </w:rPr>
        <w:t>Уважаемые родители!</w:t>
      </w:r>
    </w:p>
    <w:p w:rsidR="00550E6D" w:rsidRDefault="00550E6D" w:rsidP="00755F7B">
      <w:pPr>
        <w:widowControl w:val="0"/>
        <w:spacing w:line="360" w:lineRule="auto"/>
        <w:ind w:left="180" w:right="706"/>
        <w:jc w:val="both"/>
        <w:rPr>
          <w:b/>
          <w:bCs/>
          <w:color w:val="4D0073"/>
        </w:rPr>
      </w:pPr>
      <w:r>
        <w:rPr>
          <w:b/>
          <w:bCs/>
          <w:color w:val="4D0073"/>
        </w:rPr>
        <w:t xml:space="preserve">Вы когда ни будь, задумывались, </w:t>
      </w:r>
      <w:r w:rsidR="008A5DE0">
        <w:rPr>
          <w:b/>
          <w:bCs/>
          <w:color w:val="4D0073"/>
        </w:rPr>
        <w:t xml:space="preserve"> </w:t>
      </w:r>
      <w:r>
        <w:rPr>
          <w:b/>
          <w:bCs/>
          <w:color w:val="4D0073"/>
        </w:rPr>
        <w:t>для чего ребенку нужна прогулка?</w:t>
      </w:r>
    </w:p>
    <w:p w:rsidR="00550E6D" w:rsidRDefault="00550E6D" w:rsidP="00755F7B">
      <w:pPr>
        <w:spacing w:after="200" w:line="360" w:lineRule="auto"/>
        <w:ind w:left="180" w:right="706"/>
        <w:jc w:val="both"/>
        <w:rPr>
          <w:b/>
          <w:bCs/>
          <w:color w:val="4D0073"/>
        </w:rPr>
      </w:pPr>
      <w:r>
        <w:rPr>
          <w:b/>
          <w:bCs/>
          <w:color w:val="4D0073"/>
        </w:rPr>
        <w:t>Конечно, на прогулке ребенок дышит свежим воздухом, развивает двигательную активность. А о том, что может ждать ребенка на прогулке,  задумывается   далеко не каждый родитель.</w:t>
      </w:r>
    </w:p>
    <w:p w:rsidR="00550E6D" w:rsidRDefault="00550E6D" w:rsidP="00550E6D">
      <w:pPr>
        <w:spacing w:after="200"/>
        <w:ind w:left="180" w:right="706"/>
        <w:jc w:val="both"/>
        <w:rPr>
          <w:b/>
          <w:bCs/>
          <w:color w:val="4D0073"/>
        </w:rPr>
      </w:pPr>
    </w:p>
    <w:p w:rsidR="00550E6D" w:rsidRDefault="00550E6D" w:rsidP="00550E6D">
      <w:pPr>
        <w:spacing w:after="200"/>
        <w:ind w:left="180" w:right="706"/>
        <w:jc w:val="both"/>
        <w:rPr>
          <w:b/>
          <w:bCs/>
          <w:color w:val="4D0073"/>
        </w:rPr>
      </w:pPr>
    </w:p>
    <w:p w:rsidR="00550E6D" w:rsidRDefault="00550E6D" w:rsidP="00550E6D">
      <w:pPr>
        <w:spacing w:after="200"/>
        <w:ind w:left="180" w:right="706"/>
        <w:jc w:val="both"/>
        <w:rPr>
          <w:b/>
          <w:bCs/>
          <w:color w:val="4D0073"/>
        </w:rPr>
      </w:pPr>
    </w:p>
    <w:p w:rsidR="00550E6D" w:rsidRDefault="00A2514B" w:rsidP="00755F7B">
      <w:pPr>
        <w:spacing w:after="200"/>
        <w:ind w:right="706"/>
        <w:jc w:val="both"/>
        <w:rPr>
          <w:b/>
          <w:bCs/>
          <w:color w:val="4D0073"/>
        </w:rPr>
      </w:pP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11430</wp:posOffset>
            </wp:positionV>
            <wp:extent cx="1676400" cy="1162050"/>
            <wp:effectExtent l="19050" t="19050" r="0" b="0"/>
            <wp:wrapNone/>
            <wp:docPr id="8" name="Рисунок 6" descr="Запрещено выходить на лед водоемо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прещено выходить на лед водоемов"/>
                    <pic:cNvPicPr>
                      <a:picLocks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62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E6D" w:rsidRDefault="00A2514B" w:rsidP="00550E6D">
      <w:pPr>
        <w:spacing w:after="200"/>
        <w:ind w:left="180" w:right="706"/>
        <w:jc w:val="both"/>
        <w:rPr>
          <w:b/>
          <w:bCs/>
          <w:color w:val="4D0073"/>
        </w:rPr>
      </w:pP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8035290</wp:posOffset>
            </wp:positionH>
            <wp:positionV relativeFrom="paragraph">
              <wp:posOffset>1078865</wp:posOffset>
            </wp:positionV>
            <wp:extent cx="1905000" cy="1390650"/>
            <wp:effectExtent l="19050" t="19050" r="0" b="0"/>
            <wp:wrapNone/>
            <wp:docPr id="7" name="Рисунок 5" descr="Запрещено выходить на лед водоемо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прещено выходить на лед водоемов"/>
                    <pic:cNvPicPr>
                      <a:picLocks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E6D" w:rsidRDefault="00550E6D" w:rsidP="00550E6D">
      <w:pPr>
        <w:spacing w:after="200"/>
        <w:ind w:left="180" w:right="706"/>
        <w:jc w:val="both"/>
        <w:rPr>
          <w:b/>
          <w:bCs/>
          <w:color w:val="4D0073"/>
        </w:rPr>
      </w:pPr>
    </w:p>
    <w:p w:rsidR="00550E6D" w:rsidRDefault="00550E6D" w:rsidP="00550E6D">
      <w:pPr>
        <w:spacing w:after="200"/>
        <w:ind w:left="180" w:right="706"/>
        <w:jc w:val="both"/>
        <w:rPr>
          <w:b/>
          <w:bCs/>
          <w:color w:val="4D0073"/>
        </w:rPr>
      </w:pPr>
    </w:p>
    <w:p w:rsidR="00550E6D" w:rsidRDefault="00550E6D" w:rsidP="00550E6D">
      <w:pPr>
        <w:spacing w:after="200"/>
        <w:ind w:left="180" w:right="706"/>
        <w:jc w:val="both"/>
        <w:rPr>
          <w:b/>
          <w:bCs/>
          <w:color w:val="4D0073"/>
        </w:rPr>
      </w:pPr>
    </w:p>
    <w:p w:rsidR="00550E6D" w:rsidRDefault="00550E6D" w:rsidP="00550E6D">
      <w:pPr>
        <w:spacing w:after="200"/>
        <w:ind w:left="180" w:right="706"/>
        <w:jc w:val="both"/>
        <w:rPr>
          <w:b/>
          <w:bCs/>
          <w:color w:val="4D0073"/>
        </w:rPr>
      </w:pPr>
    </w:p>
    <w:p w:rsidR="00550E6D" w:rsidRPr="00755F7B" w:rsidRDefault="00550E6D" w:rsidP="00755F7B">
      <w:pPr>
        <w:pStyle w:val="msotitle3"/>
        <w:widowControl w:val="0"/>
        <w:rPr>
          <w:rFonts w:ascii="Times New Roman" w:hAnsi="Times New Roman" w:cs="Times New Roman"/>
          <w:b/>
          <w:bCs/>
          <w:color w:val="FFFFFF"/>
          <w:sz w:val="36"/>
          <w:szCs w:val="36"/>
        </w:rPr>
      </w:pPr>
      <w:r w:rsidRPr="00755F7B">
        <w:rPr>
          <w:rFonts w:ascii="Times New Roman" w:hAnsi="Times New Roman" w:cs="Times New Roman"/>
          <w:b/>
          <w:bCs/>
          <w:color w:val="FFFFFF"/>
          <w:sz w:val="36"/>
          <w:szCs w:val="36"/>
        </w:rPr>
        <w:t>Памятка для родителей</w:t>
      </w: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  <w:r w:rsidRPr="00550E6D">
        <w:rPr>
          <w:rFonts w:ascii="Times New Roman" w:hAnsi="Times New Roman" w:cs="Times New Roman"/>
          <w:b/>
          <w:bCs/>
          <w:color w:val="FFFFFF"/>
          <w:sz w:val="42"/>
          <w:szCs w:val="42"/>
        </w:rPr>
        <w:t>Паводок</w:t>
      </w: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755F7B" w:rsidRDefault="00755F7B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550E6D" w:rsidRDefault="00A2514B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146685</wp:posOffset>
            </wp:positionV>
            <wp:extent cx="2641600" cy="1751965"/>
            <wp:effectExtent l="0" t="0" r="0" b="0"/>
            <wp:wrapNone/>
            <wp:docPr id="23" name="Рисунок 23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550E6D" w:rsidRDefault="00A2514B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264795</wp:posOffset>
                </wp:positionV>
                <wp:extent cx="2799080" cy="1061085"/>
                <wp:effectExtent l="22225" t="21590" r="26670" b="22225"/>
                <wp:wrapNone/>
                <wp:docPr id="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080" cy="1061085"/>
                          <a:chOff x="109013362" y="108695842"/>
                          <a:chExt cx="2665576" cy="581489"/>
                        </a:xfrm>
                      </wpg:grpSpPr>
                      <wps:wsp>
                        <wps:cNvPr id="5" name="AutoShap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013362" y="108695842"/>
                            <a:ext cx="2665576" cy="5814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CCFFFF"/>
                          </a:solidFill>
                          <a:ln w="50800" algn="in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Text Box 9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9256641" y="108778912"/>
                            <a:ext cx="2184742" cy="489189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0" algn="in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A5DE0" w:rsidRDefault="008A5DE0" w:rsidP="008A5DE0">
                              <w:pPr>
                                <w:tabs>
                                  <w:tab w:val="left" w:pos="4860"/>
                                </w:tabs>
                                <w:ind w:right="526"/>
                                <w:jc w:val="center"/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</w:pPr>
                              <w:r w:rsidRPr="00EB7032"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  <w:t>униципальное</w:t>
                              </w:r>
                              <w:r w:rsidRPr="00EB7032"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  <w:t xml:space="preserve"> дошкольное образовательное учреждение </w:t>
                              </w:r>
                              <w:r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  <w:t>«</w:t>
                              </w:r>
                              <w:r w:rsidRPr="00EB7032"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  <w:t xml:space="preserve">Детский </w:t>
                              </w:r>
                              <w:r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  <w:t>сад № 104 «Звоночек»</w:t>
                              </w:r>
                              <w:r w:rsidRPr="00EB7032"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8A5DE0" w:rsidRPr="00EB7032" w:rsidRDefault="008A5DE0" w:rsidP="008A5DE0">
                              <w:pPr>
                                <w:tabs>
                                  <w:tab w:val="left" w:pos="4860"/>
                                </w:tabs>
                                <w:ind w:right="526"/>
                                <w:jc w:val="center"/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  <w:t>г. Волжского Волгоградской области»</w:t>
                              </w:r>
                            </w:p>
                            <w:p w:rsidR="008A5DE0" w:rsidRPr="008A5DE0" w:rsidRDefault="008A5DE0" w:rsidP="008A5DE0">
                              <w:pPr>
                                <w:pStyle w:val="1"/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2.5pt;margin-top:20.85pt;width:220.4pt;height:83.55pt;z-index:251657728" coordorigin="1090133,1086958" coordsize="26655,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">
                <v:roundrect id="AutoShape 8" o:spid="_x0000_s1027" style="position:absolute;left:1090133;top:1086958;width:26656;height:581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" fillcolor="#cff" strokecolor="#36f" strokeweight="4pt" insetpen="t">
                  <v:shadow color="#ccc"/>
                  <o:lock v:ext="edit" shapetype="t"/>
                  <v:textbox inset="2.88pt,2.88pt,2.88pt,2.88p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092566;top:1087789;width:21847;height:4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" fillcolor="#cff" strokecolor="#36f" strokeweight="0" insetpen="t">
                  <v:shadow color="#ccc"/>
                  <o:lock v:ext="edit" shapetype="t"/>
                  <v:textbox inset="2.85pt,2.85pt,2.85pt,2.85pt">
                    <w:txbxContent>
                      <w:p w:rsidR="008A5DE0" w:rsidRDefault="008A5DE0" w:rsidP="008A5DE0">
                        <w:pPr>
                          <w:tabs>
                            <w:tab w:val="left" w:pos="4860"/>
                          </w:tabs>
                          <w:ind w:right="526"/>
                          <w:jc w:val="center"/>
                          <w:rPr>
                            <w:color w:val="800080"/>
                            <w:sz w:val="20"/>
                            <w:szCs w:val="20"/>
                          </w:rPr>
                        </w:pPr>
                        <w:r w:rsidRPr="00EB7032">
                          <w:rPr>
                            <w:color w:val="800080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color w:val="800080"/>
                            <w:sz w:val="20"/>
                            <w:szCs w:val="20"/>
                          </w:rPr>
                          <w:t>униципальное</w:t>
                        </w:r>
                        <w:r w:rsidRPr="00EB7032">
                          <w:rPr>
                            <w:color w:val="800080"/>
                            <w:sz w:val="20"/>
                            <w:szCs w:val="20"/>
                          </w:rPr>
                          <w:t xml:space="preserve"> дошкольное образовательное учреждение </w:t>
                        </w:r>
                        <w:r>
                          <w:rPr>
                            <w:color w:val="800080"/>
                            <w:sz w:val="20"/>
                            <w:szCs w:val="20"/>
                          </w:rPr>
                          <w:t>«</w:t>
                        </w:r>
                        <w:r w:rsidRPr="00EB7032">
                          <w:rPr>
                            <w:color w:val="800080"/>
                            <w:sz w:val="20"/>
                            <w:szCs w:val="20"/>
                          </w:rPr>
                          <w:t xml:space="preserve">Детский </w:t>
                        </w:r>
                        <w:r>
                          <w:rPr>
                            <w:color w:val="800080"/>
                            <w:sz w:val="20"/>
                            <w:szCs w:val="20"/>
                          </w:rPr>
                          <w:t>сад № 104 «Звоночек»</w:t>
                        </w:r>
                        <w:r w:rsidRPr="00EB7032">
                          <w:rPr>
                            <w:color w:val="80008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8A5DE0" w:rsidRPr="00EB7032" w:rsidRDefault="008A5DE0" w:rsidP="008A5DE0">
                        <w:pPr>
                          <w:tabs>
                            <w:tab w:val="left" w:pos="4860"/>
                          </w:tabs>
                          <w:ind w:right="526"/>
                          <w:jc w:val="center"/>
                          <w:rPr>
                            <w:color w:val="8000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0080"/>
                            <w:sz w:val="20"/>
                            <w:szCs w:val="20"/>
                          </w:rPr>
                          <w:t>г. Волжского Волгоградской области»</w:t>
                        </w:r>
                      </w:p>
                      <w:p w:rsidR="008A5DE0" w:rsidRPr="008A5DE0" w:rsidRDefault="008A5DE0" w:rsidP="008A5DE0">
                        <w:pPr>
                          <w:pStyle w:val="1"/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550E6D" w:rsidRDefault="00550E6D" w:rsidP="00550E6D">
      <w:pPr>
        <w:pStyle w:val="msotitle3"/>
        <w:widowControl w:val="0"/>
        <w:jc w:val="center"/>
        <w:rPr>
          <w:rFonts w:ascii="Times New Roman" w:hAnsi="Times New Roman" w:cs="Times New Roman"/>
          <w:b/>
          <w:bCs/>
          <w:color w:val="FFFFFF"/>
          <w:sz w:val="42"/>
          <w:szCs w:val="42"/>
        </w:rPr>
      </w:pPr>
    </w:p>
    <w:p w:rsidR="00CF5CAF" w:rsidRDefault="00A2514B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10515600" cy="7543800"/>
            <wp:effectExtent l="19050" t="19050" r="0" b="0"/>
            <wp:wrapNone/>
            <wp:docPr id="10" name="Рисунок 10" descr="первый буклет 2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вый буклет 2 сторо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54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CAF" w:rsidRDefault="00CF5CAF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</w:p>
    <w:p w:rsidR="00CF5CAF" w:rsidRPr="008A5DE0" w:rsidRDefault="00CF5CAF" w:rsidP="008A5DE0">
      <w:pPr>
        <w:widowControl w:val="0"/>
        <w:spacing w:after="167" w:line="276" w:lineRule="auto"/>
        <w:ind w:left="360" w:right="526"/>
        <w:jc w:val="both"/>
        <w:rPr>
          <w:bCs/>
          <w:color w:val="4D0073"/>
          <w:sz w:val="24"/>
          <w:szCs w:val="24"/>
        </w:rPr>
      </w:pPr>
      <w:r w:rsidRPr="008A5DE0">
        <w:rPr>
          <w:bCs/>
          <w:color w:val="4D0073"/>
          <w:sz w:val="24"/>
          <w:szCs w:val="24"/>
        </w:rPr>
        <w:t>Весенний паводок - опасное природное явление, которое может привести к непредсказуемым последствиям. Находясь на водоемах, будьте предельно бдительны, не оставляйте детей без присмотра, не позволяйте выходить на лед. Помните, соблюдая меры предосторожности, вы сохраняете жизнь себе и своим близким.</w:t>
      </w:r>
    </w:p>
    <w:p w:rsidR="00CF5CAF" w:rsidRDefault="00CF5CAF" w:rsidP="008A5DE0">
      <w:pPr>
        <w:widowControl w:val="0"/>
        <w:spacing w:after="167" w:line="276" w:lineRule="auto"/>
        <w:ind w:left="360" w:right="526"/>
        <w:jc w:val="both"/>
        <w:rPr>
          <w:b/>
          <w:bCs/>
          <w:color w:val="4D0073"/>
          <w:sz w:val="24"/>
          <w:szCs w:val="24"/>
        </w:rPr>
      </w:pPr>
      <w:r w:rsidRPr="008A5DE0">
        <w:rPr>
          <w:bCs/>
          <w:color w:val="4D0073"/>
          <w:sz w:val="24"/>
          <w:szCs w:val="24"/>
        </w:rPr>
        <w:t>Лед на реках во время весеннего паводка становится рыхлым, "съедается" сверху солнцем, талой водой, а снизу подтачивается течением. Очень опасно по нему ходить: в любой момент может рассыпаться под ногами и сомкнуться над головой</w:t>
      </w:r>
      <w:r w:rsidRPr="008A5DE0">
        <w:rPr>
          <w:b/>
          <w:bCs/>
          <w:color w:val="4D0073"/>
          <w:sz w:val="24"/>
          <w:szCs w:val="24"/>
        </w:rPr>
        <w:t>.</w:t>
      </w:r>
    </w:p>
    <w:p w:rsidR="00CF5CAF" w:rsidRDefault="00A2514B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2540</wp:posOffset>
            </wp:positionV>
            <wp:extent cx="2540000" cy="1864995"/>
            <wp:effectExtent l="0" t="0" r="0" b="0"/>
            <wp:wrapNone/>
            <wp:docPr id="11" name="Рисунок 11" descr="1273773862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73773862_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CAF" w:rsidRDefault="00CF5CAF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</w:p>
    <w:p w:rsidR="00CF5CAF" w:rsidRDefault="00CF5CAF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</w:p>
    <w:p w:rsidR="00CF5CAF" w:rsidRDefault="00CF5CAF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</w:p>
    <w:p w:rsidR="00CF5CAF" w:rsidRDefault="00CF5CAF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</w:p>
    <w:p w:rsidR="00CF5CAF" w:rsidRDefault="00CF5CAF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</w:p>
    <w:p w:rsidR="00CF5CAF" w:rsidRDefault="00CF5CAF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</w:p>
    <w:p w:rsidR="00CF5CAF" w:rsidRDefault="00A2514B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126365</wp:posOffset>
                </wp:positionV>
                <wp:extent cx="2857500" cy="1143000"/>
                <wp:effectExtent l="22225" t="22860" r="25400" b="24765"/>
                <wp:wrapNone/>
                <wp:docPr id="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1143000"/>
                          <a:chOff x="105722771" y="107144873"/>
                          <a:chExt cx="2665576" cy="581489"/>
                        </a:xfrm>
                      </wpg:grpSpPr>
                      <wps:wsp>
                        <wps:cNvPr id="2" name="AutoShape 2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722771" y="107144873"/>
                            <a:ext cx="2665576" cy="5814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CCFFFF"/>
                          </a:solidFill>
                          <a:ln w="50800" algn="in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Text Box 30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5966050" y="107227943"/>
                            <a:ext cx="2184741" cy="48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A5DE0" w:rsidRDefault="008A5DE0" w:rsidP="008A5DE0">
                              <w:pPr>
                                <w:tabs>
                                  <w:tab w:val="left" w:pos="4860"/>
                                </w:tabs>
                                <w:ind w:right="526"/>
                                <w:jc w:val="center"/>
                                <w:rPr>
                                  <w:b/>
                                  <w:bCs/>
                                  <w:i/>
                                  <w:color w:val="4D0073"/>
                                </w:rPr>
                              </w:pPr>
                              <w:r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A5DE0">
                                <w:rPr>
                                  <w:b/>
                                  <w:bCs/>
                                  <w:i/>
                                  <w:color w:val="4D0073"/>
                                </w:rPr>
                                <w:t>Не оставляйте детей </w:t>
                              </w:r>
                            </w:p>
                            <w:p w:rsidR="008A5DE0" w:rsidRPr="008A5DE0" w:rsidRDefault="008A5DE0" w:rsidP="008A5DE0">
                              <w:pPr>
                                <w:tabs>
                                  <w:tab w:val="left" w:pos="4860"/>
                                </w:tabs>
                                <w:ind w:right="526"/>
                                <w:jc w:val="center"/>
                                <w:rPr>
                                  <w:color w:val="800080"/>
                                  <w:sz w:val="20"/>
                                  <w:szCs w:val="20"/>
                                </w:rPr>
                              </w:pPr>
                              <w:r w:rsidRPr="008A5DE0">
                                <w:rPr>
                                  <w:b/>
                                  <w:bCs/>
                                  <w:i/>
                                  <w:color w:val="4D0073"/>
                                </w:rPr>
                                <w:t>без присмотра весенний паводок очень опасен</w:t>
                              </w:r>
                              <w:r>
                                <w:rPr>
                                  <w:b/>
                                  <w:bCs/>
                                  <w:color w:val="4D0073"/>
                                </w:rPr>
                                <w:t>!</w:t>
                              </w:r>
                            </w:p>
                            <w:p w:rsidR="00755F7B" w:rsidRDefault="00755F7B" w:rsidP="00755F7B">
                              <w:pPr>
                                <w:pStyle w:val="1"/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D0073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9" style="position:absolute;left:0;text-align:left;margin-left:9pt;margin-top:9.95pt;width:225pt;height:90pt;z-index:251662848" coordorigin="1057227,1071448" coordsize="26655,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">
                <v:roundrect id="AutoShape 29" o:spid="_x0000_s1030" style="position:absolute;left:1057227;top:1071448;width:26656;height:581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" fillcolor="#cff" strokecolor="#36f" strokeweight="4pt" insetpen="t">
                  <v:shadow color="#ccc"/>
                  <o:lock v:ext="edit" shapetype="t"/>
                  <v:textbox inset="2.88pt,2.88pt,2.88pt,2.88pt"/>
                </v:roundrect>
                <v:shape id="Text Box 30" o:spid="_x0000_s1031" type="#_x0000_t202" style="position:absolute;left:1059660;top:1072279;width:21847;height:4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" filled="f" stroked="f" strokeweight="0" insetpen="t">
                  <o:lock v:ext="edit" shapetype="t"/>
                  <v:textbox inset="2.85pt,2.85pt,2.85pt,2.85pt">
                    <w:txbxContent>
                      <w:p w:rsidR="008A5DE0" w:rsidRDefault="008A5DE0" w:rsidP="008A5DE0">
                        <w:pPr>
                          <w:tabs>
                            <w:tab w:val="left" w:pos="4860"/>
                          </w:tabs>
                          <w:ind w:right="526"/>
                          <w:jc w:val="center"/>
                          <w:rPr>
                            <w:b/>
                            <w:bCs/>
                            <w:i/>
                            <w:color w:val="4D0073"/>
                          </w:rPr>
                        </w:pPr>
                        <w:r>
                          <w:rPr>
                            <w:color w:val="800080"/>
                            <w:sz w:val="20"/>
                            <w:szCs w:val="20"/>
                          </w:rPr>
                          <w:t xml:space="preserve"> </w:t>
                        </w:r>
                        <w:r w:rsidRPr="008A5DE0">
                          <w:rPr>
                            <w:b/>
                            <w:bCs/>
                            <w:i/>
                            <w:color w:val="4D0073"/>
                          </w:rPr>
                          <w:t>Не оставляйте детей </w:t>
                        </w:r>
                      </w:p>
                      <w:p w:rsidR="008A5DE0" w:rsidRPr="008A5DE0" w:rsidRDefault="008A5DE0" w:rsidP="008A5DE0">
                        <w:pPr>
                          <w:tabs>
                            <w:tab w:val="left" w:pos="4860"/>
                          </w:tabs>
                          <w:ind w:right="526"/>
                          <w:jc w:val="center"/>
                          <w:rPr>
                            <w:color w:val="800080"/>
                            <w:sz w:val="20"/>
                            <w:szCs w:val="20"/>
                          </w:rPr>
                        </w:pPr>
                        <w:r w:rsidRPr="008A5DE0">
                          <w:rPr>
                            <w:b/>
                            <w:bCs/>
                            <w:i/>
                            <w:color w:val="4D0073"/>
                          </w:rPr>
                          <w:t>без присмотра весенний паводок очень опасен</w:t>
                        </w:r>
                        <w:r>
                          <w:rPr>
                            <w:b/>
                            <w:bCs/>
                            <w:color w:val="4D0073"/>
                          </w:rPr>
                          <w:t>!</w:t>
                        </w:r>
                      </w:p>
                      <w:p w:rsidR="00755F7B" w:rsidRDefault="00755F7B" w:rsidP="00755F7B">
                        <w:pPr>
                          <w:pStyle w:val="1"/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D0073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F5CAF" w:rsidRDefault="00CF5CAF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</w:p>
    <w:p w:rsidR="00EB7032" w:rsidRDefault="00EB7032" w:rsidP="00CF5CAF">
      <w:pPr>
        <w:widowControl w:val="0"/>
        <w:tabs>
          <w:tab w:val="left" w:pos="901"/>
        </w:tabs>
        <w:spacing w:line="360" w:lineRule="auto"/>
        <w:ind w:right="706"/>
        <w:jc w:val="both"/>
        <w:rPr>
          <w:b/>
          <w:bCs/>
          <w:color w:val="4D0073"/>
          <w:sz w:val="24"/>
          <w:szCs w:val="24"/>
        </w:rPr>
      </w:pPr>
    </w:p>
    <w:p w:rsidR="00EB7032" w:rsidRDefault="00EB7032" w:rsidP="00CF5CAF">
      <w:pPr>
        <w:widowControl w:val="0"/>
        <w:tabs>
          <w:tab w:val="left" w:pos="901"/>
        </w:tabs>
        <w:spacing w:line="360" w:lineRule="auto"/>
        <w:ind w:right="706"/>
        <w:jc w:val="both"/>
        <w:rPr>
          <w:b/>
          <w:bCs/>
          <w:color w:val="4D0073"/>
        </w:rPr>
      </w:pPr>
    </w:p>
    <w:p w:rsidR="00EB7032" w:rsidRDefault="00EB7032" w:rsidP="00CF5CAF">
      <w:pPr>
        <w:widowControl w:val="0"/>
        <w:tabs>
          <w:tab w:val="left" w:pos="901"/>
        </w:tabs>
        <w:spacing w:line="360" w:lineRule="auto"/>
        <w:ind w:right="706"/>
        <w:jc w:val="both"/>
        <w:rPr>
          <w:b/>
          <w:bCs/>
          <w:color w:val="4D0073"/>
        </w:rPr>
      </w:pPr>
    </w:p>
    <w:p w:rsidR="00EB7032" w:rsidRDefault="00EB7032" w:rsidP="00CF5CAF">
      <w:pPr>
        <w:widowControl w:val="0"/>
        <w:tabs>
          <w:tab w:val="left" w:pos="901"/>
        </w:tabs>
        <w:spacing w:line="360" w:lineRule="auto"/>
        <w:ind w:right="706"/>
        <w:jc w:val="both"/>
        <w:rPr>
          <w:b/>
          <w:bCs/>
          <w:color w:val="4D0073"/>
        </w:rPr>
      </w:pPr>
    </w:p>
    <w:p w:rsidR="00CF5CAF" w:rsidRPr="008A5DE0" w:rsidRDefault="00CF5CAF" w:rsidP="00CF5CAF">
      <w:pPr>
        <w:widowControl w:val="0"/>
        <w:tabs>
          <w:tab w:val="left" w:pos="901"/>
        </w:tabs>
        <w:spacing w:line="360" w:lineRule="auto"/>
        <w:ind w:right="706"/>
        <w:jc w:val="both"/>
        <w:rPr>
          <w:b/>
          <w:bCs/>
          <w:color w:val="4D0073"/>
        </w:rPr>
      </w:pPr>
      <w:r>
        <w:rPr>
          <w:b/>
          <w:bCs/>
          <w:color w:val="4D0073"/>
        </w:rPr>
        <w:t>Будьте осторожны во время весеннего паводка и ледохода.</w:t>
      </w:r>
      <w:r>
        <w:rPr>
          <w:b/>
          <w:bCs/>
          <w:color w:val="4D0073"/>
          <w:sz w:val="24"/>
          <w:szCs w:val="24"/>
        </w:rPr>
        <w:br/>
        <w:t xml:space="preserve">               Родители и </w:t>
      </w:r>
      <w:r w:rsidRPr="008A5DE0">
        <w:rPr>
          <w:b/>
          <w:bCs/>
          <w:color w:val="4D0073"/>
        </w:rPr>
        <w:t xml:space="preserve">Педагоги! </w:t>
      </w:r>
    </w:p>
    <w:p w:rsidR="00CF5CAF" w:rsidRDefault="00CF5CAF" w:rsidP="00CF5CAF">
      <w:pPr>
        <w:widowControl w:val="0"/>
        <w:tabs>
          <w:tab w:val="left" w:pos="901"/>
        </w:tabs>
        <w:spacing w:line="360" w:lineRule="auto"/>
        <w:ind w:right="706"/>
        <w:jc w:val="both"/>
        <w:rPr>
          <w:bCs/>
          <w:color w:val="4D0073"/>
        </w:rPr>
      </w:pPr>
      <w:r w:rsidRPr="008A5DE0">
        <w:rPr>
          <w:bCs/>
          <w:color w:val="4D0073"/>
        </w:rPr>
        <w:t>Не отпускайте детей к реке без надзора взрослых, особенно во время паводка и ледохода</w:t>
      </w:r>
      <w:r w:rsidRPr="00CF5CAF">
        <w:rPr>
          <w:bCs/>
          <w:color w:val="4D0073"/>
        </w:rPr>
        <w:t xml:space="preserve">; объясните какую опасность, несет лёд при вскрытии реки или озера. Разъясните  детям о правилах поведения в период паводка, запрещайте им шалить у воды, пресекайте лихачество. Быстрое течение, холодная вода, льдины грозят гибелью. Помните, что в период паводка, даже при незначительном ледоходе, несчастные случаи чаще всего происходят с детьми. Разъясните детям меры предосторожности в период весеннего паводка и ледохода. </w:t>
      </w:r>
    </w:p>
    <w:p w:rsidR="00CF5CAF" w:rsidRDefault="00CF5CAF" w:rsidP="00CF5CAF">
      <w:pPr>
        <w:widowControl w:val="0"/>
        <w:tabs>
          <w:tab w:val="left" w:pos="901"/>
        </w:tabs>
        <w:spacing w:line="360" w:lineRule="auto"/>
        <w:ind w:right="706"/>
        <w:jc w:val="both"/>
        <w:rPr>
          <w:bCs/>
          <w:color w:val="4D0073"/>
        </w:rPr>
      </w:pPr>
    </w:p>
    <w:p w:rsidR="00CF5CAF" w:rsidRDefault="00CF5CAF" w:rsidP="00CF5CAF">
      <w:pPr>
        <w:widowControl w:val="0"/>
        <w:tabs>
          <w:tab w:val="left" w:pos="901"/>
        </w:tabs>
        <w:spacing w:line="360" w:lineRule="auto"/>
        <w:ind w:right="706"/>
        <w:jc w:val="both"/>
        <w:rPr>
          <w:bCs/>
          <w:color w:val="4D0073"/>
        </w:rPr>
      </w:pPr>
    </w:p>
    <w:p w:rsidR="00CF5CAF" w:rsidRDefault="00CF5CAF" w:rsidP="00CF5CAF">
      <w:pPr>
        <w:widowControl w:val="0"/>
        <w:tabs>
          <w:tab w:val="left" w:pos="901"/>
        </w:tabs>
        <w:spacing w:line="360" w:lineRule="auto"/>
        <w:ind w:right="706"/>
        <w:jc w:val="both"/>
        <w:rPr>
          <w:bCs/>
          <w:color w:val="4D0073"/>
        </w:rPr>
      </w:pPr>
    </w:p>
    <w:p w:rsidR="00CF5CAF" w:rsidRPr="008A5DE0" w:rsidRDefault="00CF5CAF" w:rsidP="008A5DE0">
      <w:pPr>
        <w:widowControl w:val="0"/>
        <w:spacing w:after="240" w:line="276" w:lineRule="auto"/>
        <w:ind w:right="706"/>
        <w:jc w:val="both"/>
        <w:rPr>
          <w:bCs/>
          <w:color w:val="4D0073"/>
          <w:sz w:val="24"/>
          <w:szCs w:val="24"/>
        </w:rPr>
      </w:pPr>
      <w:r w:rsidRPr="008A5DE0">
        <w:rPr>
          <w:bCs/>
          <w:color w:val="4D0073"/>
          <w:sz w:val="24"/>
          <w:szCs w:val="24"/>
        </w:rPr>
        <w:t>Под влиянием весеннего солнца, в результате бурного таяния снега, лед становится рыхлым и не прочным. Хотя может показаться, что внешне кажется крепким. Под него легко провалиться.</w:t>
      </w:r>
    </w:p>
    <w:p w:rsidR="00CF5CAF" w:rsidRPr="008A5DE0" w:rsidRDefault="00CF5CAF" w:rsidP="008A5DE0">
      <w:pPr>
        <w:widowControl w:val="0"/>
        <w:spacing w:after="240" w:line="276" w:lineRule="auto"/>
        <w:ind w:right="706"/>
        <w:jc w:val="both"/>
        <w:rPr>
          <w:bCs/>
          <w:color w:val="4D0073"/>
          <w:sz w:val="24"/>
          <w:szCs w:val="24"/>
        </w:rPr>
      </w:pPr>
      <w:r w:rsidRPr="008A5DE0">
        <w:rPr>
          <w:bCs/>
          <w:color w:val="4D0073"/>
          <w:sz w:val="24"/>
          <w:szCs w:val="24"/>
        </w:rPr>
        <w:t xml:space="preserve">В период паводка очень опасны овраги, карьеры, водоемы. Талая вода заполняет все неровности, даже те где до этого было мелко. </w:t>
      </w:r>
    </w:p>
    <w:p w:rsidR="00CF5CAF" w:rsidRPr="008A5DE0" w:rsidRDefault="00CF5CAF" w:rsidP="008A5DE0">
      <w:pPr>
        <w:widowControl w:val="0"/>
        <w:spacing w:after="240" w:line="276" w:lineRule="auto"/>
        <w:ind w:right="706"/>
        <w:jc w:val="both"/>
        <w:rPr>
          <w:bCs/>
          <w:color w:val="4D0073"/>
          <w:sz w:val="24"/>
          <w:szCs w:val="24"/>
        </w:rPr>
      </w:pPr>
      <w:r w:rsidRPr="008A5DE0">
        <w:rPr>
          <w:bCs/>
          <w:color w:val="4D0073"/>
          <w:sz w:val="24"/>
          <w:szCs w:val="24"/>
        </w:rPr>
        <w:t>Весной часты несчастные случаи со взрослыми и детьми. Дети с не терпением ждут весенние солнечные деньки, особенно выходные дни. Когда родители выпускают одних на прогулку. И дети не всегда проводят время в безопасности, спешат на берег реки, прокатиться на льдине или с крутого  обрыва на санках. Катание на льдинах, бревнах часто приводит к трагедии. В период весеннего паводка, проведите разъяснительную работу с детьми об опасности, которую несет весна</w:t>
      </w:r>
    </w:p>
    <w:p w:rsidR="00CF5CAF" w:rsidRDefault="00A2514B" w:rsidP="00CF5CAF">
      <w:pPr>
        <w:widowControl w:val="0"/>
        <w:spacing w:after="240" w:line="240" w:lineRule="exact"/>
        <w:ind w:right="706"/>
        <w:jc w:val="both"/>
        <w:rPr>
          <w:b/>
          <w:bCs/>
          <w:color w:val="4D0073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33020</wp:posOffset>
            </wp:positionV>
            <wp:extent cx="2689225" cy="1792605"/>
            <wp:effectExtent l="0" t="0" r="0" b="0"/>
            <wp:wrapNone/>
            <wp:docPr id="15" name="Рисунок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CAF" w:rsidRDefault="00CF5CAF" w:rsidP="00CF5CAF">
      <w:pPr>
        <w:widowControl w:val="0"/>
        <w:spacing w:after="167" w:line="268" w:lineRule="exact"/>
        <w:jc w:val="both"/>
        <w:rPr>
          <w:b/>
          <w:bCs/>
          <w:color w:val="4D0073"/>
        </w:rPr>
      </w:pPr>
    </w:p>
    <w:p w:rsidR="00CF5CAF" w:rsidRDefault="00CF5CAF" w:rsidP="00CF5CAF">
      <w:pPr>
        <w:widowControl w:val="0"/>
        <w:rPr>
          <w:rFonts w:ascii="Franklin Gothic Book" w:hAnsi="Franklin Gothic Book"/>
          <w:sz w:val="18"/>
          <w:szCs w:val="18"/>
        </w:rPr>
      </w:pPr>
    </w:p>
    <w:p w:rsidR="00CF5CAF" w:rsidRDefault="00CF5CAF" w:rsidP="00CF5CAF">
      <w:pPr>
        <w:widowControl w:val="0"/>
        <w:spacing w:after="240" w:line="240" w:lineRule="exact"/>
        <w:ind w:right="706"/>
        <w:jc w:val="both"/>
        <w:rPr>
          <w:b/>
          <w:bCs/>
          <w:color w:val="4D0073"/>
          <w:sz w:val="24"/>
          <w:szCs w:val="24"/>
        </w:rPr>
      </w:pPr>
      <w:r>
        <w:rPr>
          <w:b/>
          <w:bCs/>
          <w:color w:val="4D0073"/>
          <w:sz w:val="24"/>
          <w:szCs w:val="24"/>
        </w:rPr>
        <w:t>.</w:t>
      </w:r>
    </w:p>
    <w:p w:rsidR="00CF5CAF" w:rsidRDefault="00CF5CAF" w:rsidP="00CF5CAF">
      <w:pPr>
        <w:widowControl w:val="0"/>
        <w:ind w:right="706"/>
        <w:jc w:val="both"/>
        <w:rPr>
          <w:rFonts w:ascii="Franklin Gothic Book" w:hAnsi="Franklin Gothic Book"/>
          <w:sz w:val="18"/>
          <w:szCs w:val="18"/>
        </w:rPr>
      </w:pPr>
    </w:p>
    <w:p w:rsidR="00CF5CAF" w:rsidRPr="00CF5CAF" w:rsidRDefault="00CF5CAF" w:rsidP="00CF5CAF">
      <w:pPr>
        <w:widowControl w:val="0"/>
        <w:tabs>
          <w:tab w:val="left" w:pos="901"/>
        </w:tabs>
        <w:spacing w:line="360" w:lineRule="auto"/>
        <w:ind w:right="706"/>
        <w:jc w:val="both"/>
        <w:rPr>
          <w:bCs/>
        </w:rPr>
      </w:pPr>
    </w:p>
    <w:p w:rsidR="00CF5CAF" w:rsidRPr="00CF5CAF" w:rsidRDefault="00CF5CAF" w:rsidP="00CF5CAF">
      <w:pPr>
        <w:widowControl w:val="0"/>
        <w:spacing w:line="360" w:lineRule="auto"/>
        <w:ind w:right="706"/>
        <w:jc w:val="both"/>
        <w:rPr>
          <w:rFonts w:ascii="Franklin Gothic Book" w:hAnsi="Franklin Gothic Book"/>
        </w:rPr>
      </w:pPr>
    </w:p>
    <w:p w:rsidR="00CF5CAF" w:rsidRDefault="00CF5CAF" w:rsidP="00CF5CAF">
      <w:pPr>
        <w:widowControl w:val="0"/>
        <w:spacing w:after="167" w:line="268" w:lineRule="exact"/>
        <w:ind w:left="360" w:right="526"/>
        <w:jc w:val="both"/>
        <w:rPr>
          <w:b/>
          <w:bCs/>
          <w:color w:val="4D0073"/>
          <w:sz w:val="24"/>
          <w:szCs w:val="24"/>
        </w:rPr>
      </w:pPr>
    </w:p>
    <w:sectPr w:rsidR="00CF5CAF" w:rsidSect="00550E6D">
      <w:pgSz w:w="16838" w:h="11906" w:orient="landscape"/>
      <w:pgMar w:top="170" w:right="170" w:bottom="170" w:left="170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06D"/>
    <w:rsid w:val="0044581F"/>
    <w:rsid w:val="004E7565"/>
    <w:rsid w:val="00550E6D"/>
    <w:rsid w:val="0065006D"/>
    <w:rsid w:val="00755F7B"/>
    <w:rsid w:val="007D1258"/>
    <w:rsid w:val="008612C9"/>
    <w:rsid w:val="0088343B"/>
    <w:rsid w:val="008A5DE0"/>
    <w:rsid w:val="00983E16"/>
    <w:rsid w:val="00A2514B"/>
    <w:rsid w:val="00B1266C"/>
    <w:rsid w:val="00C80489"/>
    <w:rsid w:val="00CF5CAF"/>
    <w:rsid w:val="00D04FEC"/>
    <w:rsid w:val="00D44DB9"/>
    <w:rsid w:val="00E75F0C"/>
    <w:rsid w:val="00EB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0B4C85-ACB7-45D9-B8AE-E25159552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rial"/>
      <w:color w:val="000000"/>
      <w:sz w:val="28"/>
      <w:szCs w:val="28"/>
    </w:rPr>
  </w:style>
  <w:style w:type="paragraph" w:styleId="1">
    <w:name w:val="heading 1"/>
    <w:qFormat/>
    <w:rsid w:val="00550E6D"/>
    <w:pPr>
      <w:outlineLvl w:val="0"/>
    </w:pPr>
    <w:rPr>
      <w:rFonts w:ascii="Courier New" w:hAnsi="Courier New" w:cs="Courier New"/>
      <w:color w:val="000000"/>
      <w:kern w:val="28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msotitle3">
    <w:name w:val="msotitle3"/>
    <w:rsid w:val="00550E6D"/>
    <w:rPr>
      <w:rFonts w:ascii="Courier New" w:hAnsi="Courier New" w:cs="Courier New"/>
      <w:color w:val="000000"/>
      <w:spacing w:val="25"/>
      <w:kern w:val="28"/>
      <w:sz w:val="56"/>
      <w:szCs w:val="56"/>
    </w:rPr>
  </w:style>
  <w:style w:type="paragraph" w:customStyle="1" w:styleId="msoorganizationname2">
    <w:name w:val="msoorganizationname2"/>
    <w:rsid w:val="00CF5CAF"/>
    <w:pPr>
      <w:jc w:val="right"/>
    </w:pPr>
    <w:rPr>
      <w:rFonts w:ascii="Arial" w:hAnsi="Arial" w:cs="Arial"/>
      <w:b/>
      <w:bCs/>
      <w:color w:val="FFFFFF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1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shimobraz.ru/sites/default/files/news/2013_04/image002.jp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2721</CharactersWithSpaces>
  <SharedDoc>false</SharedDoc>
  <HLinks>
    <vt:vector size="12" baseType="variant">
      <vt:variant>
        <vt:i4>4063251</vt:i4>
      </vt:variant>
      <vt:variant>
        <vt:i4>-1</vt:i4>
      </vt:variant>
      <vt:variant>
        <vt:i4>1029</vt:i4>
      </vt:variant>
      <vt:variant>
        <vt:i4>1</vt:i4>
      </vt:variant>
      <vt:variant>
        <vt:lpwstr>http://ishimobraz.ru/sites/default/files/news/2013_04/image002.jpg</vt:lpwstr>
      </vt:variant>
      <vt:variant>
        <vt:lpwstr/>
      </vt:variant>
      <vt:variant>
        <vt:i4>4063251</vt:i4>
      </vt:variant>
      <vt:variant>
        <vt:i4>-1</vt:i4>
      </vt:variant>
      <vt:variant>
        <vt:i4>1030</vt:i4>
      </vt:variant>
      <vt:variant>
        <vt:i4>1</vt:i4>
      </vt:variant>
      <vt:variant>
        <vt:lpwstr>http://ishimobraz.ru/sites/default/files/news/2013_04/image002.jpg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Пользователь Windows</cp:lastModifiedBy>
  <cp:revision>3</cp:revision>
  <cp:lastPrinted>2021-03-14T17:04:00Z</cp:lastPrinted>
  <dcterms:created xsi:type="dcterms:W3CDTF">2021-03-14T19:19:00Z</dcterms:created>
  <dcterms:modified xsi:type="dcterms:W3CDTF">2021-03-14T19:19:00Z</dcterms:modified>
</cp:coreProperties>
</file>