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1C" w:rsidRDefault="00615F14" w:rsidP="0067351C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D1469">
        <w:rPr>
          <w:rFonts w:ascii="Times New Roman" w:hAnsi="Times New Roman"/>
          <w:sz w:val="28"/>
        </w:rPr>
        <w:t>Тема недели: «Игрушки»</w:t>
      </w:r>
      <w:r w:rsidR="0095719B" w:rsidRPr="0095719B">
        <w:rPr>
          <w:rFonts w:ascii="Times New Roman" w:hAnsi="Times New Roman"/>
          <w:sz w:val="28"/>
        </w:rPr>
        <w:t>(27.04-30.04)</w:t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  <w:t xml:space="preserve"> Цель: обеспечение развития личности детей в различных видах общения и деятельности с учетом их возрастных, индивидуальных, психологических и физиологических особенностей</w:t>
      </w:r>
      <w:r w:rsidRPr="00AD1469">
        <w:rPr>
          <w:rFonts w:ascii="Times New Roman" w:hAnsi="Times New Roman"/>
          <w:sz w:val="28"/>
        </w:rPr>
        <w:tab/>
      </w:r>
      <w:r w:rsidR="00AD1469" w:rsidRPr="00AD1469">
        <w:rPr>
          <w:rFonts w:ascii="Times New Roman" w:hAnsi="Times New Roman"/>
          <w:sz w:val="28"/>
        </w:rPr>
        <w:tab/>
      </w:r>
      <w:r w:rsidR="00AD1469"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="0095719B" w:rsidRPr="0095719B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 xml:space="preserve"> Задачи: создание условий для: - формирования представлений об игрушках и их свойствах; - развития интересов, способностей и склонностей с учетом возрастных и индивидуальных особенностей; - общения в играх друг с другом.</w:t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ab/>
      </w:r>
      <w:r w:rsidR="00AD1469" w:rsidRPr="00AD1469">
        <w:rPr>
          <w:rFonts w:ascii="Times New Roman" w:hAnsi="Times New Roman"/>
          <w:sz w:val="28"/>
        </w:rPr>
        <w:tab/>
      </w:r>
      <w:r w:rsidR="00AD1469" w:rsidRPr="00AD1469">
        <w:rPr>
          <w:rFonts w:ascii="Times New Roman" w:hAnsi="Times New Roman"/>
          <w:sz w:val="28"/>
        </w:rPr>
        <w:tab/>
      </w:r>
      <w:r w:rsidR="00AD1469" w:rsidRPr="00AD1469">
        <w:rPr>
          <w:rFonts w:ascii="Times New Roman" w:hAnsi="Times New Roman"/>
          <w:sz w:val="28"/>
        </w:rPr>
        <w:tab/>
      </w:r>
      <w:r w:rsidR="00AD1469" w:rsidRPr="00AD1469">
        <w:rPr>
          <w:rFonts w:ascii="Times New Roman" w:hAnsi="Times New Roman"/>
          <w:sz w:val="28"/>
        </w:rPr>
        <w:tab/>
      </w:r>
      <w:r w:rsidR="00AD1469" w:rsidRPr="00AD1469">
        <w:rPr>
          <w:rFonts w:ascii="Times New Roman" w:hAnsi="Times New Roman"/>
          <w:sz w:val="28"/>
        </w:rPr>
        <w:tab/>
      </w:r>
      <w:r w:rsidR="00AD1469" w:rsidRPr="00AD1469">
        <w:rPr>
          <w:rFonts w:ascii="Times New Roman" w:hAnsi="Times New Roman"/>
          <w:sz w:val="28"/>
        </w:rPr>
        <w:tab/>
      </w:r>
      <w:r w:rsidR="00AD1469" w:rsidRPr="00AD1469">
        <w:rPr>
          <w:rFonts w:ascii="Times New Roman" w:hAnsi="Times New Roman"/>
          <w:sz w:val="28"/>
        </w:rPr>
        <w:tab/>
      </w:r>
      <w:r w:rsidR="00AD1469" w:rsidRPr="00AD1469">
        <w:rPr>
          <w:rFonts w:ascii="Times New Roman" w:hAnsi="Times New Roman"/>
          <w:sz w:val="28"/>
        </w:rPr>
        <w:tab/>
      </w:r>
      <w:r w:rsidRPr="00AD1469">
        <w:rPr>
          <w:rFonts w:ascii="Times New Roman" w:hAnsi="Times New Roman"/>
          <w:sz w:val="28"/>
        </w:rPr>
        <w:t xml:space="preserve"> Образовательная среда: - домашние любимые игрушки; - подборка интересных развивающих игрушек; - атрибуты к сюжетно-ролевым играм; - иллюстрации по произведению </w:t>
      </w:r>
      <w:proofErr w:type="spellStart"/>
      <w:r w:rsidRPr="00AD1469">
        <w:rPr>
          <w:rFonts w:ascii="Times New Roman" w:hAnsi="Times New Roman"/>
          <w:sz w:val="28"/>
        </w:rPr>
        <w:t>А.Барто</w:t>
      </w:r>
      <w:proofErr w:type="spellEnd"/>
      <w:r w:rsidRPr="00AD1469">
        <w:rPr>
          <w:rFonts w:ascii="Times New Roman" w:hAnsi="Times New Roman"/>
          <w:sz w:val="28"/>
        </w:rPr>
        <w:t xml:space="preserve"> «Игрушки»; - атрибуты к подвижным играм с правилами; - живой объект для сравнения (живого и неживого);</w:t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  <w:t>Социально-коммуникативное развитие.</w:t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</w:r>
      <w:r w:rsidR="00A128C5">
        <w:rPr>
          <w:rFonts w:ascii="Times New Roman" w:hAnsi="Times New Roman"/>
          <w:sz w:val="28"/>
        </w:rPr>
        <w:tab/>
        <w:t xml:space="preserve">Продолжаем работу по развитию игровых навыков у детей ,развертыванию элементарных </w:t>
      </w:r>
      <w:proofErr w:type="spellStart"/>
      <w:r w:rsidR="00A128C5">
        <w:rPr>
          <w:rFonts w:ascii="Times New Roman" w:hAnsi="Times New Roman"/>
          <w:sz w:val="28"/>
        </w:rPr>
        <w:t>сюжетов</w:t>
      </w:r>
      <w:proofErr w:type="gramStart"/>
      <w:r w:rsidR="00A128C5">
        <w:rPr>
          <w:rFonts w:ascii="Times New Roman" w:hAnsi="Times New Roman"/>
          <w:sz w:val="28"/>
        </w:rPr>
        <w:t>.С</w:t>
      </w:r>
      <w:proofErr w:type="gramEnd"/>
      <w:r w:rsidR="00A128C5">
        <w:rPr>
          <w:rFonts w:ascii="Times New Roman" w:hAnsi="Times New Roman"/>
          <w:sz w:val="28"/>
        </w:rPr>
        <w:t>оциально</w:t>
      </w:r>
      <w:proofErr w:type="spellEnd"/>
      <w:r w:rsidR="00A128C5">
        <w:rPr>
          <w:rFonts w:ascii="Times New Roman" w:hAnsi="Times New Roman"/>
          <w:sz w:val="28"/>
        </w:rPr>
        <w:t xml:space="preserve">-коммуникативное развитие происходит в ситуациях «Что </w:t>
      </w:r>
      <w:proofErr w:type="spellStart"/>
      <w:r w:rsidR="00A128C5">
        <w:rPr>
          <w:rFonts w:ascii="Times New Roman" w:hAnsi="Times New Roman"/>
          <w:sz w:val="28"/>
        </w:rPr>
        <w:t>сначала,что</w:t>
      </w:r>
      <w:proofErr w:type="spellEnd"/>
      <w:r w:rsidR="00A128C5">
        <w:rPr>
          <w:rFonts w:ascii="Times New Roman" w:hAnsi="Times New Roman"/>
          <w:sz w:val="28"/>
        </w:rPr>
        <w:t xml:space="preserve"> потом», «У Тани красивое платье ,скажи ей об этом», «Помоги Мишке перейти  дорогу» .</w:t>
      </w:r>
      <w:r w:rsidR="00221824" w:rsidRPr="0022182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67351C" w:rsidRDefault="0067351C" w:rsidP="0067351C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8630A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A828403" wp14:editId="3C0F3E9B">
            <wp:simplePos x="0" y="0"/>
            <wp:positionH relativeFrom="column">
              <wp:posOffset>3853815</wp:posOffset>
            </wp:positionH>
            <wp:positionV relativeFrom="paragraph">
              <wp:posOffset>43815</wp:posOffset>
            </wp:positionV>
            <wp:extent cx="1591310" cy="1603375"/>
            <wp:effectExtent l="0" t="0" r="8890" b="0"/>
            <wp:wrapThrough wrapText="bothSides">
              <wp:wrapPolygon edited="0">
                <wp:start x="0" y="0"/>
                <wp:lineTo x="0" y="21301"/>
                <wp:lineTo x="21462" y="21301"/>
                <wp:lineTo x="2146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1C" w:rsidRDefault="0067351C" w:rsidP="0067351C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67351C" w:rsidRDefault="0067351C" w:rsidP="0067351C">
      <w:pPr>
        <w:rPr>
          <w:rFonts w:ascii="Arial" w:hAnsi="Arial" w:cs="Arial"/>
          <w:color w:val="111111"/>
          <w:sz w:val="27"/>
          <w:szCs w:val="27"/>
        </w:rPr>
      </w:pPr>
      <w:r w:rsidRPr="00BA0159">
        <w:rPr>
          <w:rFonts w:ascii="Times New Roman" w:hAnsi="Times New Roman" w:cs="Times New Roman"/>
          <w:b/>
          <w:color w:val="111111"/>
          <w:sz w:val="28"/>
          <w:szCs w:val="28"/>
        </w:rPr>
        <w:t>1.</w:t>
      </w:r>
      <w:r>
        <w:rPr>
          <w:rFonts w:ascii="Arial" w:hAnsi="Arial" w:cs="Arial"/>
          <w:color w:val="111111"/>
          <w:sz w:val="27"/>
          <w:szCs w:val="27"/>
        </w:rPr>
        <w:t xml:space="preserve">Чтение стихов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А.Барто</w:t>
      </w:r>
      <w:proofErr w:type="spellEnd"/>
    </w:p>
    <w:p w:rsidR="0067351C" w:rsidRPr="00ED4E1D" w:rsidRDefault="0067351C" w:rsidP="0067351C">
      <w:pPr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 xml:space="preserve">Лошадка                                                                            </w:t>
      </w:r>
    </w:p>
    <w:p w:rsidR="0067351C" w:rsidRDefault="0067351C" w:rsidP="0067351C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2C00D2" wp14:editId="04283D74">
            <wp:simplePos x="0" y="0"/>
            <wp:positionH relativeFrom="column">
              <wp:posOffset>3853815</wp:posOffset>
            </wp:positionH>
            <wp:positionV relativeFrom="paragraph">
              <wp:posOffset>703580</wp:posOffset>
            </wp:positionV>
            <wp:extent cx="1857375" cy="2210435"/>
            <wp:effectExtent l="0" t="0" r="9525" b="0"/>
            <wp:wrapThrough wrapText="bothSides">
              <wp:wrapPolygon edited="0">
                <wp:start x="0" y="0"/>
                <wp:lineTo x="0" y="21408"/>
                <wp:lineTo x="21489" y="21408"/>
                <wp:lineTo x="21489" y="0"/>
                <wp:lineTo x="0" y="0"/>
              </wp:wrapPolygon>
            </wp:wrapThrough>
            <wp:docPr id="3" name="Рисунок 3" descr="Оригинал схемы вышивки «ЗАЙКА» - Вышивка крес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гинал схемы вышивки «ЗАЙКА» - Вышивка крес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Я люблю свою лошадку,</w:t>
      </w:r>
      <w:r w:rsidRPr="00ED4E1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Причешу ей шёрстку гладко,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Гребешком приглажу хвостик</w:t>
      </w:r>
      <w:r w:rsidR="00B73F50">
        <w:rPr>
          <w:rFonts w:ascii="Arial" w:eastAsia="Times New Roman" w:hAnsi="Arial" w:cs="Arial"/>
          <w:color w:val="1D2129"/>
          <w:sz w:val="24"/>
          <w:szCs w:val="24"/>
          <w:lang w:eastAsia="ru-RU"/>
        </w:rPr>
        <w:tab/>
      </w:r>
      <w:r w:rsidR="00B73F50">
        <w:rPr>
          <w:rFonts w:ascii="Arial" w:eastAsia="Times New Roman" w:hAnsi="Arial" w:cs="Arial"/>
          <w:color w:val="1D2129"/>
          <w:sz w:val="24"/>
          <w:szCs w:val="24"/>
          <w:lang w:eastAsia="ru-RU"/>
        </w:rPr>
        <w:tab/>
      </w:r>
      <w:r w:rsidR="00B73F50">
        <w:rPr>
          <w:rFonts w:ascii="Arial" w:eastAsia="Times New Roman" w:hAnsi="Arial" w:cs="Arial"/>
          <w:color w:val="1D2129"/>
          <w:sz w:val="24"/>
          <w:szCs w:val="24"/>
          <w:lang w:eastAsia="ru-RU"/>
        </w:rPr>
        <w:tab/>
      </w:r>
      <w:r w:rsidR="00B73F50">
        <w:rPr>
          <w:rFonts w:ascii="Arial" w:eastAsia="Times New Roman" w:hAnsi="Arial" w:cs="Arial"/>
          <w:color w:val="1D2129"/>
          <w:sz w:val="24"/>
          <w:szCs w:val="24"/>
          <w:lang w:eastAsia="ru-RU"/>
        </w:rPr>
        <w:tab/>
      </w:r>
      <w:r w:rsidR="00B73F50">
        <w:rPr>
          <w:rFonts w:ascii="Arial" w:eastAsia="Times New Roman" w:hAnsi="Arial" w:cs="Arial"/>
          <w:color w:val="1D2129"/>
          <w:sz w:val="24"/>
          <w:szCs w:val="24"/>
          <w:lang w:eastAsia="ru-RU"/>
        </w:rPr>
        <w:tab/>
      </w:r>
      <w:r w:rsidR="00B73F50">
        <w:rPr>
          <w:rFonts w:ascii="Arial" w:eastAsia="Times New Roman" w:hAnsi="Arial" w:cs="Arial"/>
          <w:color w:val="1D2129"/>
          <w:sz w:val="24"/>
          <w:szCs w:val="24"/>
          <w:lang w:eastAsia="ru-RU"/>
        </w:rPr>
        <w:tab/>
      </w:r>
      <w:r w:rsidR="00B73F50">
        <w:rPr>
          <w:rFonts w:ascii="Arial" w:eastAsia="Times New Roman" w:hAnsi="Arial" w:cs="Arial"/>
          <w:color w:val="1D2129"/>
          <w:sz w:val="24"/>
          <w:szCs w:val="24"/>
          <w:lang w:eastAsia="ru-RU"/>
        </w:rPr>
        <w:tab/>
      </w:r>
      <w:r w:rsidR="00B73F50">
        <w:rPr>
          <w:rFonts w:ascii="Arial" w:eastAsia="Times New Roman" w:hAnsi="Arial" w:cs="Arial"/>
          <w:color w:val="1D2129"/>
          <w:sz w:val="24"/>
          <w:szCs w:val="24"/>
          <w:lang w:eastAsia="ru-RU"/>
        </w:rPr>
        <w:tab/>
      </w:r>
      <w:r w:rsidR="00B73F50">
        <w:rPr>
          <w:rFonts w:ascii="Arial" w:eastAsia="Times New Roman" w:hAnsi="Arial" w:cs="Arial"/>
          <w:color w:val="1D2129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      И верхом поеду в гости.</w:t>
      </w:r>
    </w:p>
    <w:p w:rsidR="0067351C" w:rsidRPr="00ED4E1D" w:rsidRDefault="0067351C" w:rsidP="0067351C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D4E1D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Зайка</w:t>
      </w: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 xml:space="preserve">                                                                                </w:t>
      </w:r>
      <w:r w:rsidRPr="00ED4E1D">
        <w:rPr>
          <w:noProof/>
          <w:lang w:eastAsia="ru-RU"/>
        </w:rPr>
        <w:t xml:space="preserve"> </w:t>
      </w:r>
    </w:p>
    <w:p w:rsidR="0067351C" w:rsidRPr="00ED4E1D" w:rsidRDefault="0067351C" w:rsidP="006735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Зайку бросила хозяйка -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Под дождем остался зайка.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Со скамейки слезть не мог,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Весь до ниточки промок.</w:t>
      </w:r>
    </w:p>
    <w:p w:rsidR="0067351C" w:rsidRPr="00ED4E1D" w:rsidRDefault="0067351C" w:rsidP="0067351C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D4E1D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Мишка</w:t>
      </w:r>
    </w:p>
    <w:p w:rsidR="0067351C" w:rsidRPr="00ED4E1D" w:rsidRDefault="0067351C" w:rsidP="006735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Уронили мишку на пол,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Оторвали мишке лапу.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Все равно его не брошу -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Потому что он хороший.</w:t>
      </w:r>
    </w:p>
    <w:p w:rsidR="0067351C" w:rsidRPr="00ED4E1D" w:rsidRDefault="0067351C" w:rsidP="0067351C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A357100" wp14:editId="2F3CF022">
            <wp:simplePos x="0" y="0"/>
            <wp:positionH relativeFrom="column">
              <wp:posOffset>3729990</wp:posOffset>
            </wp:positionH>
            <wp:positionV relativeFrom="paragraph">
              <wp:posOffset>-612775</wp:posOffset>
            </wp:positionV>
            <wp:extent cx="1381125" cy="1838325"/>
            <wp:effectExtent l="0" t="0" r="9525" b="9525"/>
            <wp:wrapNone/>
            <wp:docPr id="6" name="Рисунок 6" descr="Сказка про медведя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про медведя в стих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E1D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Кораблик</w:t>
      </w:r>
    </w:p>
    <w:p w:rsidR="0067351C" w:rsidRPr="00ED4E1D" w:rsidRDefault="0067351C" w:rsidP="006735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Матросская шапка,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Верёвка в руке,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                                                      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Тяну я кораблик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По быстрой реке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                                                          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.</w:t>
      </w:r>
      <w:r w:rsidRPr="009067B8">
        <w:rPr>
          <w:noProof/>
          <w:lang w:eastAsia="ru-RU"/>
        </w:rPr>
        <w:t xml:space="preserve"> 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скачут лягушки</w:t>
      </w:r>
      <w:proofErr w:type="gramStart"/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З</w:t>
      </w:r>
      <w:proofErr w:type="gramEnd"/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а мной по пятам,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И просят меня: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 Прокати, капитан!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</w:t>
      </w:r>
    </w:p>
    <w:p w:rsidR="0067351C" w:rsidRPr="00ED4E1D" w:rsidRDefault="0067351C" w:rsidP="0067351C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D4E1D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Бычок</w:t>
      </w:r>
    </w:p>
    <w:p w:rsidR="0067351C" w:rsidRPr="00ED4E1D" w:rsidRDefault="0067351C" w:rsidP="006735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Идет бычок, качается,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Вздыхает на ходу: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 Ох, доска кончается,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Сейчас я упаду!</w:t>
      </w:r>
    </w:p>
    <w:p w:rsidR="0067351C" w:rsidRPr="00ED4E1D" w:rsidRDefault="0067351C" w:rsidP="0067351C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</w:pPr>
      <w:r w:rsidRPr="00ED4E1D"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>Мячик</w:t>
      </w:r>
      <w:r>
        <w:rPr>
          <w:rFonts w:ascii="Arial" w:eastAsia="Times New Roman" w:hAnsi="Arial" w:cs="Arial"/>
          <w:b/>
          <w:bCs/>
          <w:color w:val="8630A1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66BD59C" wp14:editId="21EEC014">
            <wp:simplePos x="0" y="0"/>
            <wp:positionH relativeFrom="column">
              <wp:posOffset>3729990</wp:posOffset>
            </wp:positionH>
            <wp:positionV relativeFrom="paragraph">
              <wp:posOffset>635</wp:posOffset>
            </wp:positionV>
            <wp:extent cx="1628775" cy="1696085"/>
            <wp:effectExtent l="0" t="0" r="9525" b="0"/>
            <wp:wrapNone/>
            <wp:docPr id="7" name="Рисунок 7" descr="распечатай, заламинируй в 2020 г | Детские картины,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печатай, заламинируй в 2020 г | Детские картины, Иллюстраци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1C" w:rsidRDefault="0067351C" w:rsidP="006735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Наша Таня громко плачет: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Уронила в речку мячик.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- Тише, Танечка, не плачь:</w:t>
      </w:r>
      <w:r w:rsidRPr="00ED4E1D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Не утонет в речке мяч.</w:t>
      </w:r>
    </w:p>
    <w:p w:rsidR="009370C6" w:rsidRDefault="009370C6" w:rsidP="0067351C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0B441E" w:rsidRPr="00906355" w:rsidRDefault="000B441E" w:rsidP="000B44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BA015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Рисование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карандашом</w:t>
      </w:r>
      <w:r w:rsidRPr="009063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B441E" w:rsidRPr="00906355" w:rsidRDefault="000B441E" w:rsidP="000B44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представление детей о круглой форме предметов, величине предметов; закреплять представление о цвете; учить закрашивать рисунки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восковым карандашом</w:t>
      </w: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 линии в одном направлении; развивать интерес к результату своей </w:t>
      </w:r>
      <w:proofErr w:type="spellStart"/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Start"/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63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9063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атериалы</w:t>
      </w:r>
      <w:proofErr w:type="spellEnd"/>
      <w:r w:rsidRPr="009063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 оборудование</w:t>
      </w: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коробка, мячи разных размеров и </w:t>
      </w:r>
      <w:proofErr w:type="spellStart"/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цветов,листы</w:t>
      </w:r>
      <w:proofErr w:type="spellEnd"/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восковые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карндаши</w:t>
      </w:r>
      <w:proofErr w:type="spellEnd"/>
      <w:r w:rsidRPr="009063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0B441E" w:rsidRPr="00906355" w:rsidRDefault="000B441E" w:rsidP="000B44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весёлый, </w:t>
      </w:r>
      <w:r w:rsidRPr="00BA01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звонкий мяч</w:t>
      </w: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441E" w:rsidRPr="00906355" w:rsidRDefault="000B441E" w:rsidP="000B44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 пустился вскачь?</w:t>
      </w:r>
    </w:p>
    <w:p w:rsidR="000B441E" w:rsidRPr="00906355" w:rsidRDefault="000B441E" w:rsidP="000B44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жёлтый, голубой,</w:t>
      </w:r>
    </w:p>
    <w:p w:rsidR="000B441E" w:rsidRPr="00906355" w:rsidRDefault="000B441E" w:rsidP="000B44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 за тобой!</w:t>
      </w:r>
    </w:p>
    <w:p w:rsidR="000B441E" w:rsidRPr="00906355" w:rsidRDefault="000B441E" w:rsidP="000B44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ладонью хлопал -</w:t>
      </w:r>
    </w:p>
    <w:p w:rsidR="000B441E" w:rsidRPr="00906355" w:rsidRDefault="000B441E" w:rsidP="000B44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скакал и </w:t>
      </w:r>
      <w:r w:rsidRPr="00BA01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звонко топал</w:t>
      </w: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441E" w:rsidRPr="00906355" w:rsidRDefault="000B441E" w:rsidP="000B44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пятнадцать раз подряд,</w:t>
      </w:r>
    </w:p>
    <w:p w:rsidR="000B441E" w:rsidRPr="00906355" w:rsidRDefault="000B441E" w:rsidP="000B44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 в угол и назад.</w:t>
      </w:r>
    </w:p>
    <w:p w:rsidR="009370C6" w:rsidRDefault="009370C6" w:rsidP="0067351C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9370C6" w:rsidRDefault="009370C6" w:rsidP="0067351C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9370C6" w:rsidRPr="00BA0159" w:rsidRDefault="009370C6" w:rsidP="009370C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A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Ребята, давайте с вами рассмотрим картинки.</w:t>
      </w: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них изображено </w:t>
      </w:r>
      <w:r w:rsidRPr="00BA0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(мячики)</w:t>
      </w: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</w:t>
      </w:r>
      <w:proofErr w:type="spellStart"/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Start"/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?О</w:t>
      </w:r>
      <w:proofErr w:type="gramEnd"/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</w:t>
      </w:r>
      <w:proofErr w:type="spellEnd"/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(нет, </w:t>
      </w:r>
      <w:proofErr w:type="spellStart"/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разноцветные,а</w:t>
      </w:r>
      <w:proofErr w:type="spellEnd"/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величине, все </w:t>
      </w:r>
      <w:proofErr w:type="spellStart"/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одинаковые?Все</w:t>
      </w:r>
      <w:proofErr w:type="spellEnd"/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большие?Все</w:t>
      </w:r>
      <w:proofErr w:type="spellEnd"/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 </w:t>
      </w:r>
      <w:r w:rsidRPr="00BA0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(Нет, разные и большие и маленькие)</w:t>
      </w:r>
    </w:p>
    <w:p w:rsidR="009370C6" w:rsidRPr="00BA0159" w:rsidRDefault="009370C6" w:rsidP="009370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5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3FBFD85" wp14:editId="2539C550">
            <wp:simplePos x="0" y="0"/>
            <wp:positionH relativeFrom="column">
              <wp:posOffset>224790</wp:posOffset>
            </wp:positionH>
            <wp:positionV relativeFrom="paragraph">
              <wp:posOffset>137795</wp:posOffset>
            </wp:positionV>
            <wp:extent cx="2552700" cy="2552700"/>
            <wp:effectExtent l="0" t="0" r="0" b="0"/>
            <wp:wrapSquare wrapText="bothSides"/>
            <wp:docPr id="11" name="Рисунок 11" descr="Летний базовый на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тний базовый наб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0C6" w:rsidRPr="00BA0159" w:rsidRDefault="009370C6" w:rsidP="00937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мячики наглядно. Дети рассматривают их, трогают на ощупь и катают</w:t>
      </w:r>
    </w:p>
    <w:p w:rsidR="009370C6" w:rsidRPr="00BA0159" w:rsidRDefault="009370C6" w:rsidP="009370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какого цвета эти мячики </w:t>
      </w:r>
      <w:r w:rsidRPr="00BA0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(красный, синий, желтый и зеленый)</w:t>
      </w: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0C6" w:rsidRPr="00BA0159" w:rsidRDefault="009370C6" w:rsidP="00937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Правильно!</w:t>
      </w:r>
    </w:p>
    <w:p w:rsidR="009370C6" w:rsidRPr="00BA0159" w:rsidRDefault="009370C6" w:rsidP="009370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имеет круглую форму. Мяч может скакать, прыгать, катиться. Нарисуйте пальчиком в воздухе мячик </w:t>
      </w:r>
      <w:r w:rsidRPr="00BA01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рисуют пальчиком в воздухе круг)</w:t>
      </w:r>
    </w:p>
    <w:p w:rsidR="009370C6" w:rsidRPr="00BA0159" w:rsidRDefault="009370C6" w:rsidP="009370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красивые мячи у нас есть – красные, синие, жёлтые. А давайте попробуем их </w:t>
      </w:r>
      <w:r w:rsidRPr="00BA01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нарисовать</w:t>
      </w: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рисования нам нужен  восковой карандаш</w:t>
      </w: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теперь я могу </w:t>
      </w:r>
      <w:r w:rsidRPr="00BA01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рисовать свой мяч</w:t>
      </w: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0C6" w:rsidRPr="00BA0159" w:rsidRDefault="009370C6" w:rsidP="00937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аскрашивают рисунки. Взрослый </w:t>
      </w: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приёмы работы и оказывает помощь детям, испытывающим затруднения.</w:t>
      </w:r>
    </w:p>
    <w:p w:rsidR="009370C6" w:rsidRDefault="009370C6" w:rsidP="009370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BA01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сколько у нас красивых разноцветных мячей появилось! </w:t>
      </w:r>
    </w:p>
    <w:p w:rsidR="00A147E7" w:rsidRPr="00906355" w:rsidRDefault="00A147E7" w:rsidP="00A147E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C6" w:rsidRPr="00BA0159" w:rsidRDefault="009370C6" w:rsidP="009370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633" w:rsidRPr="009E5C73" w:rsidRDefault="00714633" w:rsidP="00714633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 w:rsidRPr="009E5C73">
        <w:rPr>
          <w:rStyle w:val="a4"/>
          <w:b/>
          <w:bCs/>
          <w:sz w:val="28"/>
          <w:szCs w:val="28"/>
        </w:rPr>
        <w:t>Физминутка</w:t>
      </w:r>
      <w:proofErr w:type="spellEnd"/>
      <w:r w:rsidRPr="009E5C73">
        <w:rPr>
          <w:rStyle w:val="a4"/>
          <w:b/>
          <w:bCs/>
          <w:sz w:val="28"/>
          <w:szCs w:val="28"/>
        </w:rPr>
        <w:t xml:space="preserve"> «Руки ставим мы в разлет»</w:t>
      </w:r>
    </w:p>
    <w:p w:rsidR="00714633" w:rsidRPr="009E5C73" w:rsidRDefault="00714633" w:rsidP="0071463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9E5C73">
        <w:rPr>
          <w:sz w:val="28"/>
          <w:szCs w:val="28"/>
        </w:rPr>
        <w:t>Руки ставим мы в разлет,</w:t>
      </w:r>
    </w:p>
    <w:p w:rsidR="00714633" w:rsidRPr="009E5C73" w:rsidRDefault="00714633" w:rsidP="0071463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9E5C73">
        <w:rPr>
          <w:sz w:val="28"/>
          <w:szCs w:val="28"/>
        </w:rPr>
        <w:t>Получился самолет.</w:t>
      </w:r>
    </w:p>
    <w:p w:rsidR="00714633" w:rsidRPr="009E5C73" w:rsidRDefault="00714633" w:rsidP="0071463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9E5C73">
        <w:rPr>
          <w:sz w:val="28"/>
          <w:szCs w:val="28"/>
        </w:rPr>
        <w:t>Самолет построим сами</w:t>
      </w:r>
    </w:p>
    <w:p w:rsidR="00714633" w:rsidRPr="009E5C73" w:rsidRDefault="00714633" w:rsidP="0071463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9E5C73">
        <w:rPr>
          <w:sz w:val="28"/>
          <w:szCs w:val="28"/>
        </w:rPr>
        <w:t>Понесемся над лесами.</w:t>
      </w:r>
    </w:p>
    <w:p w:rsidR="00714633" w:rsidRPr="009E5C73" w:rsidRDefault="00714633" w:rsidP="0071463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9E5C73">
        <w:rPr>
          <w:sz w:val="28"/>
          <w:szCs w:val="28"/>
        </w:rPr>
        <w:t>Понесемся над лесами</w:t>
      </w:r>
    </w:p>
    <w:p w:rsidR="00714633" w:rsidRPr="009E5C73" w:rsidRDefault="00714633" w:rsidP="0071463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sz w:val="28"/>
          <w:szCs w:val="28"/>
        </w:rPr>
      </w:pPr>
      <w:r w:rsidRPr="009E5C73">
        <w:rPr>
          <w:sz w:val="28"/>
          <w:szCs w:val="28"/>
        </w:rPr>
        <w:t>А потом вернемся к маме.</w:t>
      </w:r>
    </w:p>
    <w:p w:rsidR="003F35C2" w:rsidRDefault="00223807" w:rsidP="0067351C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84034DF" wp14:editId="72390FD2">
            <wp:extent cx="3609975" cy="2509520"/>
            <wp:effectExtent l="0" t="0" r="0" b="0"/>
            <wp:docPr id="8" name="Рисунок 8" descr="Самолёт - Транспорт - Отрисовки - Оформление детского са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Самолёт - Транспорт - Отрисовки - Оформление детского сада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0F" w:rsidRDefault="003C430F" w:rsidP="0067351C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3C430F" w:rsidRPr="009E5C73" w:rsidRDefault="003F35C2" w:rsidP="003F35C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 «Прокати мяч в ворота»</w:t>
      </w:r>
      <w:r w:rsidR="003C430F" w:rsidRPr="003C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961" w:rsidRDefault="003F35C2" w:rsidP="003F35C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Толкните мячик так, чтобы он прокатился через ворота. Ребенок толкает мяч с одной стороны, а родитель ловит с другой. Затем прокатывает мяч родитель, а ребенок старается поймать.</w:t>
      </w:r>
      <w:r w:rsidR="003C4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35C2" w:rsidRPr="009E5C73" w:rsidRDefault="003C430F" w:rsidP="003F35C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4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матрешкой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30F" w:rsidRPr="00542593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 xml:space="preserve"> Матрешка хочет с вами познакомиться. Матрешка меня зовут </w:t>
      </w:r>
      <w:r w:rsidRPr="00542593">
        <w:rPr>
          <w:i/>
          <w:iCs/>
          <w:color w:val="111111"/>
          <w:sz w:val="28"/>
          <w:szCs w:val="28"/>
          <w:bdr w:val="none" w:sz="0" w:space="0" w:color="auto" w:frame="1"/>
        </w:rPr>
        <w:t>(называете свое имя)</w:t>
      </w:r>
      <w:r w:rsidRPr="00542593">
        <w:rPr>
          <w:color w:val="111111"/>
          <w:sz w:val="28"/>
          <w:szCs w:val="28"/>
        </w:rPr>
        <w:t>. Кто хочет познакомиться с матрешкой?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Взрослый  побуждает ребенка </w:t>
      </w:r>
      <w:r w:rsidRPr="00542593">
        <w:rPr>
          <w:color w:val="111111"/>
          <w:sz w:val="28"/>
          <w:szCs w:val="28"/>
        </w:rPr>
        <w:t xml:space="preserve"> назвать свое имя.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Родитель </w:t>
      </w:r>
      <w:r w:rsidRPr="00542593">
        <w:rPr>
          <w:color w:val="111111"/>
          <w:sz w:val="28"/>
          <w:szCs w:val="28"/>
        </w:rPr>
        <w:t xml:space="preserve"> читает стихотворение А. Кулешовой.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>Кукла славная - матрешка,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>Где же ручки,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>Где же ножки?</w:t>
      </w:r>
      <w:r>
        <w:rPr>
          <w:color w:val="111111"/>
          <w:sz w:val="28"/>
          <w:szCs w:val="28"/>
        </w:rPr>
        <w:t xml:space="preserve">        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>Ах, какие щечки,</w:t>
      </w:r>
      <w:r>
        <w:rPr>
          <w:color w:val="111111"/>
          <w:sz w:val="28"/>
          <w:szCs w:val="28"/>
        </w:rPr>
        <w:t xml:space="preserve">                                     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>Красные, румяные!</w:t>
      </w:r>
      <w:r>
        <w:rPr>
          <w:color w:val="111111"/>
          <w:sz w:val="28"/>
          <w:szCs w:val="28"/>
        </w:rPr>
        <w:t xml:space="preserve">           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>На фартучке цветочки</w:t>
      </w:r>
      <w:r>
        <w:rPr>
          <w:color w:val="111111"/>
          <w:sz w:val="28"/>
          <w:szCs w:val="28"/>
        </w:rPr>
        <w:t xml:space="preserve">                                    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>И на сарафане.</w:t>
      </w:r>
    </w:p>
    <w:p w:rsidR="003C430F" w:rsidRPr="00542593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F7837E1" wp14:editId="52048A54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2918460" cy="2828925"/>
            <wp:effectExtent l="0" t="0" r="0" b="9525"/>
            <wp:wrapThrough wrapText="bothSides">
              <wp:wrapPolygon edited="0">
                <wp:start x="0" y="0"/>
                <wp:lineTo x="0" y="21527"/>
                <wp:lineTo x="21431" y="21527"/>
                <wp:lineTo x="21431" y="0"/>
                <wp:lineTo x="0" y="0"/>
              </wp:wrapPolygon>
            </wp:wrapThrough>
            <wp:docPr id="16" name="Рисунок 16" descr="Matrjoschka Babuschka Verschachtelung Holzstapelpuppen m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trjoschka Babuschka Verschachtelung Holzstapelpuppen mi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Конструирование</w:t>
      </w:r>
    </w:p>
    <w:p w:rsidR="003C430F" w:rsidRPr="00542593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Взрослый.</w:t>
      </w:r>
      <w:r w:rsidRPr="00542593">
        <w:rPr>
          <w:color w:val="111111"/>
          <w:sz w:val="28"/>
          <w:szCs w:val="28"/>
        </w:rPr>
        <w:t xml:space="preserve"> Матрешка очень любит играть с детками. Поиграем с матрешкой? Мы построим для нее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башенку</w:t>
      </w:r>
      <w:r w:rsidRPr="00542593">
        <w:rPr>
          <w:color w:val="111111"/>
          <w:sz w:val="28"/>
          <w:szCs w:val="28"/>
        </w:rPr>
        <w:t>.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Взрослый  рассматривает с ребенком </w:t>
      </w:r>
      <w:r w:rsidRPr="00542593">
        <w:rPr>
          <w:color w:val="111111"/>
          <w:sz w:val="28"/>
          <w:szCs w:val="28"/>
        </w:rPr>
        <w:t xml:space="preserve"> образец построенный заранее.</w:t>
      </w:r>
    </w:p>
    <w:p w:rsidR="003C430F" w:rsidRPr="00542593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</w:t>
      </w:r>
      <w:r w:rsidRPr="00542593">
        <w:rPr>
          <w:color w:val="111111"/>
          <w:sz w:val="28"/>
          <w:szCs w:val="28"/>
        </w:rPr>
        <w:t>. Вот какую высокую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башенку сделала я</w:t>
      </w:r>
      <w:r w:rsidRPr="00542593">
        <w:rPr>
          <w:color w:val="111111"/>
          <w:sz w:val="28"/>
          <w:szCs w:val="28"/>
        </w:rPr>
        <w:t>. Я построила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башенку из кубиков</w:t>
      </w:r>
      <w:r w:rsidRPr="00542593">
        <w:rPr>
          <w:color w:val="111111"/>
          <w:sz w:val="28"/>
          <w:szCs w:val="28"/>
        </w:rPr>
        <w:t>.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Кубик лежит на кубике</w:t>
      </w:r>
      <w:r w:rsidRPr="00542593">
        <w:rPr>
          <w:color w:val="111111"/>
          <w:sz w:val="28"/>
          <w:szCs w:val="28"/>
        </w:rPr>
        <w:t>. Вот такую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башенку мы будем строить</w:t>
      </w:r>
      <w:r w:rsidRPr="00542593">
        <w:rPr>
          <w:color w:val="111111"/>
          <w:sz w:val="28"/>
          <w:szCs w:val="28"/>
        </w:rPr>
        <w:t>.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>Показ и объяснение способов выполнения работы</w:t>
      </w:r>
    </w:p>
    <w:p w:rsidR="003C430F" w:rsidRPr="00542593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</w:t>
      </w:r>
      <w:r w:rsidRPr="00542593">
        <w:rPr>
          <w:color w:val="111111"/>
          <w:sz w:val="28"/>
          <w:szCs w:val="28"/>
        </w:rPr>
        <w:t>. Посмотрите, как я строю башню. Я беру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кубик и кладу его на стол</w:t>
      </w:r>
      <w:r w:rsidRPr="00542593">
        <w:rPr>
          <w:color w:val="111111"/>
          <w:sz w:val="28"/>
          <w:szCs w:val="28"/>
        </w:rPr>
        <w:t>, беру еще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кубик и кладу его на кубик и еще один кубик кладу на кубик</w:t>
      </w:r>
      <w:r w:rsidRPr="00542593">
        <w:rPr>
          <w:color w:val="111111"/>
          <w:sz w:val="28"/>
          <w:szCs w:val="28"/>
        </w:rPr>
        <w:t>. Высокая башня получилась.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>Закрепление последовательности выполнения работы</w:t>
      </w:r>
    </w:p>
    <w:p w:rsidR="003C430F" w:rsidRPr="00542593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</w:t>
      </w:r>
      <w:r w:rsidRPr="00542593">
        <w:rPr>
          <w:color w:val="111111"/>
          <w:sz w:val="28"/>
          <w:szCs w:val="28"/>
        </w:rPr>
        <w:t>. Как я строила башню. Сначала ставила один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кубик</w:t>
      </w:r>
      <w:r w:rsidRPr="00542593">
        <w:rPr>
          <w:color w:val="111111"/>
          <w:sz w:val="28"/>
          <w:szCs w:val="28"/>
        </w:rPr>
        <w:t>, на него поставила еще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кубик и еще кубик</w:t>
      </w:r>
      <w:r w:rsidRPr="00542593">
        <w:rPr>
          <w:color w:val="111111"/>
          <w:sz w:val="28"/>
          <w:szCs w:val="28"/>
        </w:rPr>
        <w:t>.</w:t>
      </w:r>
    </w:p>
    <w:p w:rsidR="003C430F" w:rsidRPr="00542593" w:rsidRDefault="003C430F" w:rsidP="003C43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t>Указание детям</w:t>
      </w:r>
    </w:p>
    <w:p w:rsidR="003C430F" w:rsidRPr="00542593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</w:t>
      </w:r>
      <w:r w:rsidRPr="00542593">
        <w:rPr>
          <w:color w:val="111111"/>
          <w:sz w:val="28"/>
          <w:szCs w:val="28"/>
        </w:rPr>
        <w:t>. А теперь вы возьмите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кубик и постройте башню</w:t>
      </w:r>
      <w:r w:rsidRPr="00542593">
        <w:rPr>
          <w:color w:val="111111"/>
          <w:sz w:val="28"/>
          <w:szCs w:val="28"/>
        </w:rPr>
        <w:t>. Ставьте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кубик на кубик</w:t>
      </w:r>
      <w:r w:rsidRPr="00542593">
        <w:rPr>
          <w:color w:val="111111"/>
          <w:sz w:val="28"/>
          <w:szCs w:val="28"/>
        </w:rPr>
        <w:t>. Аккуратно ставьте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кубики</w:t>
      </w:r>
      <w:r w:rsidRPr="00542593">
        <w:rPr>
          <w:color w:val="111111"/>
          <w:sz w:val="28"/>
          <w:szCs w:val="28"/>
        </w:rPr>
        <w:t>, чтобы башня не развалилась.</w:t>
      </w:r>
    </w:p>
    <w:p w:rsidR="003C430F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 необходимости взрослый </w:t>
      </w:r>
      <w:r w:rsidRPr="00542593">
        <w:rPr>
          <w:color w:val="111111"/>
          <w:sz w:val="28"/>
          <w:szCs w:val="28"/>
        </w:rPr>
        <w:t xml:space="preserve"> помогает детям, подсказывает, как ставить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кубик на кубик</w:t>
      </w:r>
      <w:r w:rsidRPr="00542593">
        <w:rPr>
          <w:color w:val="111111"/>
          <w:sz w:val="28"/>
          <w:szCs w:val="28"/>
        </w:rPr>
        <w:t>.</w:t>
      </w:r>
    </w:p>
    <w:p w:rsidR="003C430F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33B9F52" wp14:editId="715BC85B">
            <wp:simplePos x="0" y="0"/>
            <wp:positionH relativeFrom="column">
              <wp:posOffset>224790</wp:posOffset>
            </wp:positionH>
            <wp:positionV relativeFrom="paragraph">
              <wp:posOffset>2540</wp:posOffset>
            </wp:positionV>
            <wp:extent cx="2686050" cy="3581400"/>
            <wp:effectExtent l="0" t="0" r="0" b="0"/>
            <wp:wrapSquare wrapText="bothSides"/>
            <wp:docPr id="17" name="Рисунок 17" descr="Набор кубиков &quot;Башня&quot; средний Пластмастер 8296563 в интерн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бор кубиков &quot;Башня&quot; средний Пластмастер 8296563 в интернет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9223468" wp14:editId="6041629B">
                <wp:extent cx="304800" cy="304800"/>
                <wp:effectExtent l="0" t="0" r="0" b="0"/>
                <wp:docPr id="18" name="AutoShape 14" descr="9 ИГР С КУБИК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9 ИГР С КУБИКА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V/8bj3AIAAN4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770B291" wp14:editId="497F51D9">
                <wp:extent cx="304800" cy="304800"/>
                <wp:effectExtent l="0" t="0" r="0" b="0"/>
                <wp:docPr id="19" name="AutoShape 15" descr="9 ИГР С КУБИК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9 ИГР С КУБИКА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MbHve3AIAAN4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473BE43" wp14:editId="5756CE4E">
            <wp:extent cx="2647950" cy="2647950"/>
            <wp:effectExtent l="0" t="0" r="0" b="0"/>
            <wp:docPr id="21" name="Рисунок 21" descr="Кубики Пластмастер цветные 10шт 14001 - купить в интернет магази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бики Пластмастер цветные 10шт 14001 - купить в интернет магазине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835687E" wp14:editId="73F681A9">
                <wp:extent cx="304800" cy="304800"/>
                <wp:effectExtent l="0" t="0" r="0" b="0"/>
                <wp:docPr id="20" name="AutoShape 16" descr="9 ИГР С КУБИК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9 ИГР С КУБИКА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9JbxPeAgAA3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3C430F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430F" w:rsidRPr="00542593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430F" w:rsidRPr="00542593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Анализ детских работ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Взрослый </w:t>
      </w:r>
      <w:r w:rsidRPr="00542593">
        <w:rPr>
          <w:color w:val="111111"/>
          <w:sz w:val="28"/>
          <w:szCs w:val="28"/>
        </w:rPr>
        <w:t xml:space="preserve"> вместе с матрешкой рассматривает получившиеся </w:t>
      </w:r>
      <w:r w:rsidRPr="00542593">
        <w:rPr>
          <w:rStyle w:val="a7"/>
          <w:color w:val="111111"/>
          <w:sz w:val="28"/>
          <w:szCs w:val="28"/>
          <w:bdr w:val="none" w:sz="0" w:space="0" w:color="auto" w:frame="1"/>
        </w:rPr>
        <w:t>башенки высокие</w:t>
      </w:r>
      <w:r w:rsidRPr="00542593">
        <w:rPr>
          <w:color w:val="111111"/>
          <w:sz w:val="28"/>
          <w:szCs w:val="28"/>
        </w:rPr>
        <w:t xml:space="preserve">, </w:t>
      </w:r>
      <w:proofErr w:type="spellStart"/>
      <w:r w:rsidRPr="00542593">
        <w:rPr>
          <w:color w:val="111111"/>
          <w:sz w:val="28"/>
          <w:szCs w:val="28"/>
        </w:rPr>
        <w:t>ровные</w:t>
      </w:r>
      <w:proofErr w:type="gramStart"/>
      <w:r>
        <w:rPr>
          <w:color w:val="111111"/>
          <w:sz w:val="28"/>
          <w:szCs w:val="28"/>
        </w:rPr>
        <w:t>.Х</w:t>
      </w:r>
      <w:proofErr w:type="gramEnd"/>
      <w:r>
        <w:rPr>
          <w:color w:val="111111"/>
          <w:sz w:val="28"/>
          <w:szCs w:val="28"/>
        </w:rPr>
        <w:t>валит</w:t>
      </w:r>
      <w:proofErr w:type="spellEnd"/>
      <w:r>
        <w:rPr>
          <w:color w:val="111111"/>
          <w:sz w:val="28"/>
          <w:szCs w:val="28"/>
        </w:rPr>
        <w:t xml:space="preserve"> ребенка.</w:t>
      </w:r>
    </w:p>
    <w:p w:rsidR="003C430F" w:rsidRPr="00542593" w:rsidRDefault="003C430F" w:rsidP="003C43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2593">
        <w:rPr>
          <w:color w:val="111111"/>
          <w:sz w:val="28"/>
          <w:szCs w:val="28"/>
        </w:rPr>
        <w:lastRenderedPageBreak/>
        <w:t>.</w:t>
      </w:r>
    </w:p>
    <w:p w:rsidR="003C430F" w:rsidRPr="00BB0F18" w:rsidRDefault="003C430F" w:rsidP="003C43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0F" w:rsidRPr="00542593" w:rsidRDefault="003C430F" w:rsidP="003C43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1824" w:rsidRPr="00ED4E1D" w:rsidRDefault="0067351C" w:rsidP="0067351C">
      <w:pPr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lastRenderedPageBreak/>
        <w:br w:type="page"/>
      </w:r>
    </w:p>
    <w:sectPr w:rsidR="00221824" w:rsidRPr="00ED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4"/>
    <w:rsid w:val="000B441E"/>
    <w:rsid w:val="00221824"/>
    <w:rsid w:val="00223807"/>
    <w:rsid w:val="003C430F"/>
    <w:rsid w:val="003F35C2"/>
    <w:rsid w:val="005D4961"/>
    <w:rsid w:val="00615F14"/>
    <w:rsid w:val="0067351C"/>
    <w:rsid w:val="00714633"/>
    <w:rsid w:val="009370C6"/>
    <w:rsid w:val="0095719B"/>
    <w:rsid w:val="00A128C5"/>
    <w:rsid w:val="00A147E7"/>
    <w:rsid w:val="00A96FA2"/>
    <w:rsid w:val="00AD1469"/>
    <w:rsid w:val="00B7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46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80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4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46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80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4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2020-04-23T09:12:00Z</dcterms:created>
  <dcterms:modified xsi:type="dcterms:W3CDTF">2020-04-23T09:12:00Z</dcterms:modified>
</cp:coreProperties>
</file>