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A3" w:rsidRPr="00181F5F" w:rsidRDefault="004318A3" w:rsidP="004318A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181F5F">
        <w:rPr>
          <w:bCs/>
          <w:color w:val="000000"/>
        </w:rPr>
        <w:t>УВАЖАЕМЫЕ РОДИТЕЛИ!</w:t>
      </w:r>
    </w:p>
    <w:p w:rsidR="004318A3" w:rsidRPr="00181F5F" w:rsidRDefault="004318A3" w:rsidP="004318A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492853" w:rsidRDefault="004318A3" w:rsidP="004318A3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gramStart"/>
      <w:r w:rsidRPr="00181F5F">
        <w:rPr>
          <w:b/>
          <w:bCs/>
          <w:color w:val="000000"/>
        </w:rPr>
        <w:t xml:space="preserve">Тема  </w:t>
      </w:r>
      <w:r>
        <w:rPr>
          <w:b/>
        </w:rPr>
        <w:t>Безопасность</w:t>
      </w:r>
      <w:proofErr w:type="gramEnd"/>
      <w:r>
        <w:rPr>
          <w:b/>
        </w:rPr>
        <w:t xml:space="preserve"> при отдыхе на при</w:t>
      </w:r>
      <w:r w:rsidR="00492853">
        <w:rPr>
          <w:b/>
        </w:rPr>
        <w:t xml:space="preserve">роде </w:t>
      </w:r>
    </w:p>
    <w:p w:rsidR="004318A3" w:rsidRDefault="004318A3" w:rsidP="004318A3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t>Природоохранные мероприятия человека, правила поведения в природе. Влияние погодных условий на человека, подбор одежды по погоде и для безопасности.</w:t>
      </w:r>
    </w:p>
    <w:p w:rsidR="00FC12F2" w:rsidRDefault="00FC12F2" w:rsidP="004318A3">
      <w:pPr>
        <w:pStyle w:val="a3"/>
        <w:shd w:val="clear" w:color="auto" w:fill="FFFFFF"/>
        <w:spacing w:before="0" w:beforeAutospacing="0" w:after="0" w:afterAutospacing="0"/>
      </w:pPr>
    </w:p>
    <w:p w:rsidR="00FC12F2" w:rsidRDefault="00FC12F2" w:rsidP="004318A3">
      <w:pPr>
        <w:pStyle w:val="a3"/>
        <w:shd w:val="clear" w:color="auto" w:fill="FFFFFF"/>
        <w:spacing w:before="0" w:beforeAutospacing="0" w:after="0" w:afterAutospacing="0"/>
      </w:pPr>
    </w:p>
    <w:p w:rsidR="00FC12F2" w:rsidRDefault="00FC12F2" w:rsidP="004318A3">
      <w:pPr>
        <w:pStyle w:val="a3"/>
        <w:shd w:val="clear" w:color="auto" w:fill="FFFFFF"/>
        <w:spacing w:before="0" w:beforeAutospacing="0" w:after="0" w:afterAutospacing="0"/>
      </w:pPr>
      <w:r w:rsidRPr="00FC12F2">
        <w:rPr>
          <w:noProof/>
        </w:rPr>
        <w:drawing>
          <wp:inline distT="0" distB="0" distL="0" distR="0">
            <wp:extent cx="5783580" cy="3859530"/>
            <wp:effectExtent l="19050" t="0" r="7620" b="0"/>
            <wp:docPr id="7" name="Рисунок 1" descr="Цветущая планета» — карточка пользователя Наталья Жорова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ущая планета» — карточка пользователя Наталья Жорова в Яндекс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F2" w:rsidRDefault="00FC12F2" w:rsidP="004318A3">
      <w:pPr>
        <w:pStyle w:val="a3"/>
        <w:shd w:val="clear" w:color="auto" w:fill="FFFFFF"/>
        <w:spacing w:before="0" w:beforeAutospacing="0" w:after="0" w:afterAutospacing="0"/>
      </w:pPr>
    </w:p>
    <w:p w:rsidR="00FC12F2" w:rsidRDefault="00FC12F2" w:rsidP="004318A3">
      <w:pPr>
        <w:pStyle w:val="a3"/>
        <w:shd w:val="clear" w:color="auto" w:fill="FFFFFF"/>
        <w:spacing w:before="0" w:beforeAutospacing="0" w:after="0" w:afterAutospacing="0"/>
      </w:pPr>
    </w:p>
    <w:p w:rsidR="004318A3" w:rsidRDefault="004318A3" w:rsidP="004318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181F5F">
        <w:rPr>
          <w:b/>
          <w:color w:val="000000"/>
          <w:u w:val="single"/>
          <w:shd w:val="clear" w:color="auto" w:fill="FFFFFF"/>
        </w:rPr>
        <w:t>Познавательная деятельность.</w:t>
      </w:r>
    </w:p>
    <w:p w:rsidR="00FC12F2" w:rsidRDefault="004318A3" w:rsidP="00206FF2">
      <w:pPr>
        <w:rPr>
          <w:rFonts w:ascii="Times New Roman" w:hAnsi="Times New Roman"/>
          <w:b/>
          <w:sz w:val="24"/>
          <w:szCs w:val="24"/>
        </w:rPr>
      </w:pPr>
      <w:r w:rsidRPr="0055700B">
        <w:rPr>
          <w:b/>
          <w:color w:val="262626"/>
          <w:sz w:val="20"/>
        </w:rPr>
        <w:t xml:space="preserve"> </w:t>
      </w:r>
      <w:r w:rsidRPr="004318A3">
        <w:rPr>
          <w:rFonts w:ascii="Times New Roman" w:hAnsi="Times New Roman"/>
          <w:b/>
          <w:sz w:val="24"/>
          <w:szCs w:val="24"/>
        </w:rPr>
        <w:t xml:space="preserve">Чтение сказок об охране природы </w:t>
      </w:r>
      <w:proofErr w:type="gramStart"/>
      <w:r w:rsidRPr="004318A3">
        <w:rPr>
          <w:rFonts w:ascii="Times New Roman" w:hAnsi="Times New Roman"/>
          <w:b/>
          <w:sz w:val="24"/>
          <w:szCs w:val="24"/>
        </w:rPr>
        <w:t>« Серая</w:t>
      </w:r>
      <w:proofErr w:type="gramEnd"/>
      <w:r w:rsidRPr="004318A3">
        <w:rPr>
          <w:rFonts w:ascii="Times New Roman" w:hAnsi="Times New Roman"/>
          <w:b/>
          <w:sz w:val="24"/>
          <w:szCs w:val="24"/>
        </w:rPr>
        <w:t xml:space="preserve"> Шапочка и Красный Волк», «Жила – была река»</w:t>
      </w:r>
    </w:p>
    <w:p w:rsidR="004318A3" w:rsidRPr="00FC12F2" w:rsidRDefault="004318A3" w:rsidP="00206FF2">
      <w:pPr>
        <w:rPr>
          <w:rFonts w:ascii="Times New Roman" w:hAnsi="Times New Roman"/>
          <w:b/>
          <w:sz w:val="24"/>
          <w:szCs w:val="24"/>
        </w:rPr>
      </w:pPr>
      <w:r w:rsidRPr="004318A3">
        <w:rPr>
          <w:rFonts w:ascii="Times New Roman" w:hAnsi="Times New Roman"/>
          <w:sz w:val="24"/>
          <w:szCs w:val="24"/>
        </w:rPr>
        <w:t xml:space="preserve">Цели: познакомить со </w:t>
      </w:r>
      <w:proofErr w:type="gramStart"/>
      <w:r w:rsidRPr="004318A3">
        <w:rPr>
          <w:rFonts w:ascii="Times New Roman" w:hAnsi="Times New Roman"/>
          <w:sz w:val="24"/>
          <w:szCs w:val="24"/>
        </w:rPr>
        <w:t>сказками  о</w:t>
      </w:r>
      <w:proofErr w:type="gramEnd"/>
      <w:r w:rsidRPr="004318A3">
        <w:rPr>
          <w:rFonts w:ascii="Times New Roman" w:hAnsi="Times New Roman"/>
          <w:sz w:val="24"/>
          <w:szCs w:val="24"/>
        </w:rPr>
        <w:t xml:space="preserve"> природе; развивать умение видеть и чувс</w:t>
      </w:r>
      <w:r w:rsidR="00206FF2">
        <w:rPr>
          <w:rFonts w:ascii="Times New Roman" w:hAnsi="Times New Roman"/>
          <w:sz w:val="24"/>
          <w:szCs w:val="24"/>
        </w:rPr>
        <w:t xml:space="preserve">твовать красоту родной природы; </w:t>
      </w:r>
      <w:r w:rsidRPr="004318A3">
        <w:rPr>
          <w:rFonts w:ascii="Times New Roman" w:hAnsi="Times New Roman"/>
          <w:sz w:val="24"/>
          <w:szCs w:val="24"/>
        </w:rPr>
        <w:t>пробуждать любовь и бережливое отношение к родной природе и ко всему живому; обучать правильному поведению в природе.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C12F2">
        <w:rPr>
          <w:rStyle w:val="c28"/>
          <w:b/>
          <w:bCs/>
          <w:iCs/>
          <w:color w:val="000000"/>
        </w:rPr>
        <w:t>Тема: «Гроза»  </w:t>
      </w:r>
    </w:p>
    <w:p w:rsid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C12F2">
        <w:rPr>
          <w:rStyle w:val="c18"/>
          <w:color w:val="000000"/>
        </w:rPr>
        <w:t>Цель: </w:t>
      </w:r>
      <w:r w:rsidRPr="00FC12F2">
        <w:rPr>
          <w:color w:val="000000"/>
        </w:rPr>
        <w:t>продолжать формировать у детей безопасное поведения во время грозы.</w:t>
      </w:r>
      <w:r w:rsidRPr="00FC12F2">
        <w:rPr>
          <w:rStyle w:val="c18"/>
          <w:i/>
          <w:iCs/>
          <w:color w:val="000000"/>
        </w:rPr>
        <w:t> </w:t>
      </w:r>
      <w:r w:rsidRPr="00FC12F2">
        <w:rPr>
          <w:rStyle w:val="c2"/>
          <w:color w:val="000000"/>
        </w:rPr>
        <w:t>(чтение стихотворения Н.М. Рубцова «Во время грозы», рассказа А. Платонова «Июльская гроза»)</w:t>
      </w:r>
    </w:p>
    <w:p w:rsid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«Во время грозы»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>Внезапно небо прорвалось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 С холодным пламенем и громом!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 И ветер начал вкривь и вкось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Качать сады за нашим домом.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Завеса мутная дождя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>Заволокла лесные дали.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 Кромсая мрак и бороздя,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 На землю молнии слетали!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И туча шла, гора горой!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Кричал пастух, металось стадо,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И только церковь под грозой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Молчала набожно и свято.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Молчал, задумавшись, и я,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Привычным взглядом созерцая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>Зловещий праздник бытия,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lastRenderedPageBreak/>
        <w:t xml:space="preserve"> Смятенный вид родного края.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 И все раскалывалась высь,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Плач раздавался колыбельный,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C12F2">
        <w:rPr>
          <w:shd w:val="clear" w:color="auto" w:fill="FFFFFF"/>
        </w:rPr>
        <w:t xml:space="preserve">И стрелы молний все неслись </w:t>
      </w:r>
    </w:p>
    <w:p w:rsidR="00FC12F2" w:rsidRPr="00FC12F2" w:rsidRDefault="00FC12F2" w:rsidP="00FC12F2">
      <w:pPr>
        <w:pStyle w:val="c3"/>
        <w:shd w:val="clear" w:color="auto" w:fill="FFFFFF"/>
        <w:spacing w:before="0" w:beforeAutospacing="0" w:after="0" w:afterAutospacing="0"/>
      </w:pPr>
      <w:r w:rsidRPr="00FC12F2">
        <w:rPr>
          <w:shd w:val="clear" w:color="auto" w:fill="FFFFFF"/>
        </w:rPr>
        <w:t>В простор тревожный, беспредельный.</w:t>
      </w:r>
    </w:p>
    <w:p w:rsidR="004318A3" w:rsidRDefault="004318A3" w:rsidP="004318A3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</w:pPr>
    </w:p>
    <w:p w:rsidR="004318A3" w:rsidRPr="004B315E" w:rsidRDefault="004318A3" w:rsidP="004318A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B5F68">
        <w:rPr>
          <w:b w:val="0"/>
          <w:bCs w:val="0"/>
          <w:sz w:val="24"/>
          <w:szCs w:val="24"/>
        </w:rPr>
        <w:t>Мультфильм "Секреты воды</w:t>
      </w:r>
      <w:r>
        <w:rPr>
          <w:b w:val="0"/>
          <w:bCs w:val="0"/>
          <w:sz w:val="24"/>
          <w:szCs w:val="24"/>
        </w:rPr>
        <w:t xml:space="preserve">" - </w:t>
      </w:r>
      <w:hyperlink r:id="rId5" w:history="1">
        <w:r w:rsidRPr="004B315E">
          <w:rPr>
            <w:rStyle w:val="a4"/>
            <w:color w:val="auto"/>
            <w:sz w:val="24"/>
            <w:szCs w:val="24"/>
          </w:rPr>
          <w:t>https://www.youtube.com/watch?v=DIekBn99cV4</w:t>
        </w:r>
      </w:hyperlink>
    </w:p>
    <w:p w:rsidR="004318A3" w:rsidRPr="005B5F68" w:rsidRDefault="004318A3" w:rsidP="004318A3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</w:p>
    <w:p w:rsidR="00206FF2" w:rsidRPr="00206FF2" w:rsidRDefault="004318A3" w:rsidP="00206FF2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3AB">
        <w:rPr>
          <w:b/>
          <w:szCs w:val="28"/>
        </w:rPr>
        <w:t xml:space="preserve"> Беседа на тему</w:t>
      </w:r>
      <w:r w:rsidR="00206FF2" w:rsidRPr="00206FF2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206FF2" w:rsidRPr="00206FF2">
        <w:rPr>
          <w:rStyle w:val="c28"/>
          <w:b/>
          <w:bCs/>
          <w:iCs/>
          <w:color w:val="000000"/>
        </w:rPr>
        <w:t>«Съедобные и несъедобные грибы»</w:t>
      </w:r>
    </w:p>
    <w:p w:rsidR="00206FF2" w:rsidRDefault="00206FF2" w:rsidP="00206F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206FF2">
        <w:rPr>
          <w:rStyle w:val="c18"/>
          <w:color w:val="000000"/>
          <w:u w:val="single"/>
        </w:rPr>
        <w:t>Цель: </w:t>
      </w:r>
      <w:r w:rsidRPr="00206FF2">
        <w:rPr>
          <w:rStyle w:val="c2"/>
          <w:color w:val="000000"/>
        </w:rPr>
        <w:t>учить детей отличать съедобные грибы от несъедобных; дать знания о том, что в пищу можно употреблять съедобные грибы только после обработки (варки, засолки</w:t>
      </w:r>
      <w:proofErr w:type="gramStart"/>
      <w:r w:rsidRPr="00206FF2">
        <w:rPr>
          <w:rStyle w:val="c2"/>
          <w:color w:val="000000"/>
        </w:rPr>
        <w:t>).(</w:t>
      </w:r>
      <w:proofErr w:type="gramEnd"/>
      <w:r w:rsidRPr="00206FF2">
        <w:rPr>
          <w:rStyle w:val="c2"/>
          <w:color w:val="000000"/>
        </w:rPr>
        <w:t>рассматривание  картинок с изображением разных грибов</w:t>
      </w:r>
    </w:p>
    <w:p w:rsidR="00206FF2" w:rsidRPr="00206FF2" w:rsidRDefault="00206FF2" w:rsidP="00206F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206FF2" w:rsidRDefault="00206FF2" w:rsidP="00206F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b/>
          <w:bCs/>
          <w:i/>
          <w:iCs/>
          <w:color w:val="000000"/>
        </w:rPr>
        <w:t>Тема: </w:t>
      </w:r>
      <w:proofErr w:type="gramStart"/>
      <w:r>
        <w:rPr>
          <w:rStyle w:val="c23"/>
          <w:b/>
          <w:bCs/>
          <w:color w:val="000000"/>
        </w:rPr>
        <w:t>« Безопасность</w:t>
      </w:r>
      <w:proofErr w:type="gramEnd"/>
      <w:r>
        <w:rPr>
          <w:rStyle w:val="c23"/>
          <w:b/>
          <w:bCs/>
          <w:color w:val="000000"/>
        </w:rPr>
        <w:t xml:space="preserve"> при отдыхе на природе»</w:t>
      </w:r>
      <w:r>
        <w:rPr>
          <w:rStyle w:val="c2"/>
          <w:color w:val="000000"/>
          <w:sz w:val="20"/>
          <w:szCs w:val="20"/>
        </w:rPr>
        <w:t> </w:t>
      </w:r>
    </w:p>
    <w:p w:rsidR="00206FF2" w:rsidRDefault="00206FF2" w:rsidP="00206FF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color w:val="000000"/>
          <w:u w:val="single"/>
        </w:rPr>
        <w:t>Цель:</w:t>
      </w:r>
      <w:r>
        <w:rPr>
          <w:color w:val="000000"/>
        </w:rPr>
        <w:t xml:space="preserve"> расширять представления детей о правилах безопасного поведения на природе; о влиянии погодных условий на человека, подборе одежды по погоде, а также рассказать про клещей, какую опасность представляют последствия присасывания клеща. Просмотр "Прогулки на природе"    </w:t>
      </w:r>
      <w:hyperlink r:id="rId6" w:history="1">
        <w:r w:rsidRPr="00206FF2">
          <w:rPr>
            <w:rStyle w:val="a4"/>
            <w:b/>
            <w:color w:val="auto"/>
          </w:rPr>
          <w:t>https://www.spas-extreme.ru/themes/?filter%5Bcategory%5D=6</w:t>
        </w:r>
      </w:hyperlink>
      <w:r w:rsidRPr="00206FF2">
        <w:rPr>
          <w:rStyle w:val="c26"/>
          <w:b/>
          <w:color w:val="2C2C2C"/>
        </w:rPr>
        <w:t xml:space="preserve"> </w:t>
      </w:r>
      <w:r>
        <w:rPr>
          <w:rStyle w:val="c26"/>
          <w:color w:val="2C2C2C"/>
        </w:rPr>
        <w:t>портал детской безопасности МЧС России</w:t>
      </w:r>
    </w:p>
    <w:p w:rsidR="004318A3" w:rsidRDefault="004318A3" w:rsidP="004318A3">
      <w:pPr>
        <w:pStyle w:val="c4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B315E" w:rsidRDefault="004B315E" w:rsidP="004318A3">
      <w:pPr>
        <w:pStyle w:val="c4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318A3" w:rsidRDefault="004318A3" w:rsidP="004318A3">
      <w:pPr>
        <w:pStyle w:val="c44"/>
        <w:shd w:val="clear" w:color="auto" w:fill="FFFFFF"/>
        <w:spacing w:before="0" w:beforeAutospacing="0" w:after="0" w:afterAutospacing="0"/>
        <w:rPr>
          <w:color w:val="000000"/>
        </w:rPr>
      </w:pPr>
      <w:r w:rsidRPr="004602B4">
        <w:rPr>
          <w:b/>
          <w:color w:val="000000"/>
        </w:rPr>
        <w:t>Познавательно-исследовательская деятельность</w:t>
      </w:r>
      <w:r w:rsidRPr="004602B4">
        <w:rPr>
          <w:color w:val="000000"/>
        </w:rPr>
        <w:t>.</w:t>
      </w:r>
    </w:p>
    <w:p w:rsidR="004318A3" w:rsidRDefault="004318A3" w:rsidP="004318A3">
      <w:pPr>
        <w:pStyle w:val="c4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52ED7">
        <w:rPr>
          <w:color w:val="000000"/>
          <w:u w:val="single"/>
          <w:shd w:val="clear" w:color="auto" w:fill="FFFFFF"/>
        </w:rPr>
        <w:t>Из чего птицы строят гнезда</w:t>
      </w:r>
      <w:r>
        <w:rPr>
          <w:color w:val="000000"/>
          <w:shd w:val="clear" w:color="auto" w:fill="FFFFFF"/>
        </w:rPr>
        <w:t xml:space="preserve">? </w:t>
      </w:r>
      <w:r w:rsidRPr="0069463B">
        <w:rPr>
          <w:color w:val="000000"/>
          <w:shd w:val="clear" w:color="auto" w:fill="FFFFFF"/>
        </w:rPr>
        <w:t>Цель: Выявить некоторые особенности образа жизни птиц весной.</w:t>
      </w:r>
      <w:r w:rsidRPr="0069463B">
        <w:rPr>
          <w:color w:val="000000"/>
        </w:rPr>
        <w:br/>
      </w:r>
      <w:r w:rsidRPr="0069463B">
        <w:rPr>
          <w:color w:val="000000"/>
          <w:shd w:val="clear" w:color="auto" w:fill="FFFFFF"/>
        </w:rPr>
        <w:t>Материал: Нитки, лоскутки, вата, кусочки меха, тонкие веточки, палочки, камешки.</w:t>
      </w:r>
      <w:r w:rsidRPr="0069463B">
        <w:rPr>
          <w:color w:val="000000"/>
        </w:rPr>
        <w:br/>
      </w:r>
      <w:r w:rsidRPr="0069463B">
        <w:rPr>
          <w:color w:val="000000"/>
          <w:shd w:val="clear" w:color="auto" w:fill="FFFFFF"/>
        </w:rPr>
        <w:t>Ход: Рассмотреть гнездо на дереве. Выяснить, что птице надо для его постройки. Вынести самый разнообразный материал. Поместить его вблизи гнезда. В течение нескольких дней наблюдать, какой материал пригодится птице. Какие еще птицы прилетят за ним. Результат составляют из готовых изображений и материалов.</w:t>
      </w:r>
    </w:p>
    <w:p w:rsidR="004318A3" w:rsidRPr="0069463B" w:rsidRDefault="004318A3" w:rsidP="004318A3">
      <w:pPr>
        <w:pStyle w:val="c4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52ED7">
        <w:rPr>
          <w:color w:val="000000"/>
          <w:u w:val="single"/>
          <w:shd w:val="clear" w:color="auto" w:fill="FFFFFF"/>
        </w:rPr>
        <w:t>Эффект радуги.</w:t>
      </w:r>
      <w:r w:rsidRPr="00D52ED7">
        <w:rPr>
          <w:color w:val="000000"/>
          <w:u w:val="single"/>
        </w:rPr>
        <w:br/>
      </w:r>
      <w:r w:rsidRPr="0069463B">
        <w:rPr>
          <w:color w:val="000000"/>
        </w:rPr>
        <w:br/>
      </w:r>
      <w:r w:rsidRPr="0069463B">
        <w:rPr>
          <w:color w:val="000000"/>
          <w:shd w:val="clear" w:color="auto" w:fill="FFFFFF"/>
        </w:rPr>
        <w:t>Вы можете сами расщепить видимый солнечный свет на отдельные цвета, воспроизведя эффект радуги. Для этого в очень ясный, солнечный день вам понадобятся миска с водой, лист белого картона и маленькое зеркальце.</w:t>
      </w:r>
      <w:r w:rsidRPr="0069463B">
        <w:rPr>
          <w:color w:val="000000"/>
        </w:rPr>
        <w:br/>
      </w:r>
      <w:r w:rsidRPr="0069463B">
        <w:rPr>
          <w:color w:val="000000"/>
        </w:rPr>
        <w:br/>
      </w:r>
      <w:r w:rsidRPr="0069463B">
        <w:rPr>
          <w:color w:val="000000"/>
          <w:shd w:val="clear" w:color="auto" w:fill="FFFFFF"/>
        </w:rPr>
        <w:t>Поставьте миску с водой на самое солнечное место. Опустите зеркальце в воду и прислоните его к краю миски</w:t>
      </w:r>
      <w:r w:rsidRPr="0069463B">
        <w:rPr>
          <w:color w:val="000000"/>
        </w:rPr>
        <w:br/>
      </w:r>
      <w:r w:rsidRPr="0069463B">
        <w:rPr>
          <w:color w:val="000000"/>
        </w:rPr>
        <w:br/>
      </w:r>
      <w:r w:rsidRPr="0069463B">
        <w:rPr>
          <w:color w:val="000000"/>
          <w:shd w:val="clear" w:color="auto" w:fill="FFFFFF"/>
        </w:rPr>
        <w:t>Поверните зеркальце под таким углом, чтобы на него падал яркий солнечный свет. Затем перемещайте картон перед миской так, чтобы на нем появилась отраженная «радуга».</w:t>
      </w:r>
    </w:p>
    <w:p w:rsidR="004318A3" w:rsidRPr="004B315E" w:rsidRDefault="004318A3" w:rsidP="004318A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69463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Познавательные опыты для </w:t>
      </w:r>
      <w:proofErr w:type="gramStart"/>
      <w:r w:rsidRPr="0069463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детей</w:t>
      </w:r>
      <w:r w:rsidRPr="00D52ED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</w:t>
      </w:r>
      <w:hyperlink r:id="rId7" w:history="1">
        <w:r w:rsidRPr="004B315E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http://adalin.mospsy.ru/l_01_00/l_01_10g.shtml</w:t>
        </w:r>
        <w:proofErr w:type="gramEnd"/>
      </w:hyperlink>
    </w:p>
    <w:p w:rsidR="004B315E" w:rsidRDefault="004B315E" w:rsidP="004318A3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315E" w:rsidRDefault="004B315E" w:rsidP="004318A3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C12F2" w:rsidRDefault="00FC12F2" w:rsidP="004318A3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12F2">
        <w:rPr>
          <w:rFonts w:ascii="Times New Roman" w:hAnsi="Times New Roman"/>
          <w:b/>
          <w:sz w:val="24"/>
          <w:szCs w:val="24"/>
          <w:u w:val="single"/>
        </w:rPr>
        <w:t>Пр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C12F2">
        <w:rPr>
          <w:rFonts w:ascii="Times New Roman" w:hAnsi="Times New Roman"/>
          <w:b/>
          <w:sz w:val="24"/>
          <w:szCs w:val="24"/>
          <w:u w:val="single"/>
        </w:rPr>
        <w:t>/</w:t>
      </w:r>
      <w:r w:rsidRPr="00FC12F2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Конструктивная деятельность</w:t>
      </w:r>
      <w:r w:rsidRPr="00FC12F2">
        <w:rPr>
          <w:rFonts w:ascii="Times New Roman" w:hAnsi="Times New Roman"/>
          <w:sz w:val="24"/>
          <w:szCs w:val="24"/>
        </w:rPr>
        <w:t xml:space="preserve"> «Бежит кораблик по волнам»</w:t>
      </w:r>
    </w:p>
    <w:p w:rsidR="00FC12F2" w:rsidRPr="00FC12F2" w:rsidRDefault="00FC12F2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FC12F2">
        <w:rPr>
          <w:rFonts w:ascii="Times New Roman" w:hAnsi="Times New Roman"/>
          <w:sz w:val="24"/>
          <w:szCs w:val="24"/>
        </w:rPr>
        <w:t xml:space="preserve"> Цель: используя бросовый материал (пенопласт) или природный (скорлупа </w:t>
      </w:r>
      <w:proofErr w:type="spellStart"/>
      <w:r w:rsidRPr="00FC12F2">
        <w:rPr>
          <w:rFonts w:ascii="Times New Roman" w:hAnsi="Times New Roman"/>
          <w:sz w:val="24"/>
          <w:szCs w:val="24"/>
        </w:rPr>
        <w:t>грец</w:t>
      </w:r>
      <w:proofErr w:type="spellEnd"/>
      <w:r w:rsidRPr="00FC12F2">
        <w:rPr>
          <w:rFonts w:ascii="Times New Roman" w:hAnsi="Times New Roman"/>
          <w:sz w:val="24"/>
          <w:szCs w:val="24"/>
        </w:rPr>
        <w:t xml:space="preserve">. орехов) учить изготавливать кораблик; учить самостоятельно дополнять необходимыми элементами (парус и </w:t>
      </w:r>
      <w:proofErr w:type="spellStart"/>
      <w:r w:rsidRPr="00FC12F2">
        <w:rPr>
          <w:rFonts w:ascii="Times New Roman" w:hAnsi="Times New Roman"/>
          <w:sz w:val="24"/>
          <w:szCs w:val="24"/>
        </w:rPr>
        <w:t>тд</w:t>
      </w:r>
      <w:proofErr w:type="spellEnd"/>
      <w:r w:rsidRPr="00FC12F2">
        <w:rPr>
          <w:rFonts w:ascii="Times New Roman" w:hAnsi="Times New Roman"/>
          <w:sz w:val="24"/>
          <w:szCs w:val="24"/>
        </w:rPr>
        <w:t>.)</w:t>
      </w:r>
    </w:p>
    <w:p w:rsidR="004318A3" w:rsidRPr="00D52ED7" w:rsidRDefault="004318A3" w:rsidP="0043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15E" w:rsidRDefault="004318A3" w:rsidP="004B315E">
      <w:pPr>
        <w:shd w:val="clear" w:color="auto" w:fill="FFFFFF"/>
        <w:spacing w:after="100" w:afterAutospacing="1" w:line="240" w:lineRule="auto"/>
        <w:rPr>
          <w:rFonts w:ascii="Cambria" w:eastAsia="Times New Roman" w:hAnsi="Cambria"/>
          <w:color w:val="2C2C2C"/>
          <w:sz w:val="24"/>
          <w:szCs w:val="24"/>
          <w:lang w:eastAsia="ru-RU"/>
        </w:rPr>
      </w:pPr>
      <w:r w:rsidRPr="00D52ED7">
        <w:rPr>
          <w:rFonts w:ascii="Cambria" w:eastAsia="Times New Roman" w:hAnsi="Cambria"/>
          <w:color w:val="2C2C2C"/>
          <w:sz w:val="24"/>
          <w:szCs w:val="24"/>
          <w:lang w:eastAsia="ru-RU"/>
        </w:rPr>
        <w:lastRenderedPageBreak/>
        <w:t> </w:t>
      </w:r>
      <w:r w:rsidR="004B315E">
        <w:rPr>
          <w:rFonts w:ascii="Cambria" w:eastAsia="Times New Roman" w:hAnsi="Cambria"/>
          <w:color w:val="2C2C2C"/>
          <w:sz w:val="24"/>
          <w:szCs w:val="24"/>
          <w:lang w:eastAsia="ru-RU"/>
        </w:rPr>
        <w:t xml:space="preserve">                                                            </w:t>
      </w:r>
      <w:r w:rsidRPr="00D52ED7">
        <w:rPr>
          <w:rFonts w:ascii="Cambria" w:eastAsia="Times New Roman" w:hAnsi="Cambria"/>
          <w:color w:val="2C2C2C"/>
          <w:sz w:val="24"/>
          <w:szCs w:val="24"/>
          <w:lang w:eastAsia="ru-RU"/>
        </w:rPr>
        <w:t>  </w:t>
      </w:r>
      <w:r w:rsidR="004B315E">
        <w:rPr>
          <w:noProof/>
          <w:lang w:eastAsia="ru-RU"/>
        </w:rPr>
        <w:drawing>
          <wp:inline distT="0" distB="0" distL="0" distR="0">
            <wp:extent cx="3155386" cy="4162425"/>
            <wp:effectExtent l="19050" t="0" r="6914" b="0"/>
            <wp:docPr id="13" name="Рисунок 13" descr="легкий кораблик из п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гкий кораблик из проб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72" cy="4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15E">
        <w:rPr>
          <w:rFonts w:ascii="Cambria" w:eastAsia="Times New Roman" w:hAnsi="Cambria"/>
          <w:color w:val="2C2C2C"/>
          <w:sz w:val="24"/>
          <w:szCs w:val="24"/>
          <w:lang w:eastAsia="ru-RU"/>
        </w:rPr>
        <w:t xml:space="preserve">                             </w:t>
      </w:r>
      <w:r w:rsidR="004B315E">
        <w:rPr>
          <w:noProof/>
          <w:lang w:eastAsia="ru-RU"/>
        </w:rPr>
        <w:t xml:space="preserve">   </w:t>
      </w:r>
      <w:r w:rsidR="004B315E">
        <w:rPr>
          <w:noProof/>
          <w:lang w:eastAsia="ru-RU"/>
        </w:rPr>
        <w:drawing>
          <wp:inline distT="0" distB="0" distL="0" distR="0">
            <wp:extent cx="2931765" cy="3152775"/>
            <wp:effectExtent l="19050" t="0" r="1935" b="0"/>
            <wp:docPr id="16" name="Рисунок 16" descr="Мачта и па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чта и па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6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5E" w:rsidRPr="004B315E" w:rsidRDefault="004B315E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E">
        <w:rPr>
          <w:rFonts w:ascii="Times New Roman" w:hAnsi="Times New Roman"/>
          <w:sz w:val="24"/>
          <w:szCs w:val="24"/>
          <w:shd w:val="clear" w:color="auto" w:fill="FFFFFF"/>
        </w:rPr>
        <w:t xml:space="preserve">Пришел сегодня я к </w:t>
      </w:r>
      <w:proofErr w:type="gramStart"/>
      <w:r w:rsidRPr="004B315E">
        <w:rPr>
          <w:rFonts w:ascii="Times New Roman" w:hAnsi="Times New Roman"/>
          <w:sz w:val="24"/>
          <w:szCs w:val="24"/>
          <w:shd w:val="clear" w:color="auto" w:fill="FFFFFF"/>
        </w:rPr>
        <w:t>реке,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Кораблик</w:t>
      </w:r>
      <w:proofErr w:type="gramEnd"/>
      <w:r w:rsidRPr="004B315E"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в руке.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Пускай в страну чудес плывет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Друзьям привет передает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Он повидает много стран,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Он вдаль уйдет за океан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На встречу айсбергам и солнцу,</w:t>
      </w:r>
      <w:r w:rsidRPr="004B315E">
        <w:rPr>
          <w:rFonts w:ascii="Times New Roman" w:hAnsi="Times New Roman"/>
          <w:sz w:val="24"/>
          <w:szCs w:val="24"/>
        </w:rPr>
        <w:br/>
      </w:r>
      <w:r w:rsidRPr="004B315E">
        <w:rPr>
          <w:rFonts w:ascii="Times New Roman" w:hAnsi="Times New Roman"/>
          <w:sz w:val="24"/>
          <w:szCs w:val="24"/>
          <w:shd w:val="clear" w:color="auto" w:fill="FFFFFF"/>
        </w:rPr>
        <w:t xml:space="preserve">Но обязательно вернется! М. </w:t>
      </w:r>
      <w:proofErr w:type="spellStart"/>
      <w:r w:rsidRPr="004B315E">
        <w:rPr>
          <w:rFonts w:ascii="Times New Roman" w:hAnsi="Times New Roman"/>
          <w:sz w:val="24"/>
          <w:szCs w:val="24"/>
          <w:shd w:val="clear" w:color="auto" w:fill="FFFFFF"/>
        </w:rPr>
        <w:t>Пиудунен</w:t>
      </w:r>
      <w:proofErr w:type="spellEnd"/>
    </w:p>
    <w:p w:rsidR="004318A3" w:rsidRDefault="004318A3" w:rsidP="004318A3">
      <w:pPr>
        <w:pStyle w:val="a3"/>
        <w:shd w:val="clear" w:color="auto" w:fill="FFFFFF"/>
        <w:spacing w:before="0" w:beforeAutospacing="0"/>
        <w:jc w:val="center"/>
      </w:pPr>
    </w:p>
    <w:p w:rsidR="004318A3" w:rsidRPr="00D52ED7" w:rsidRDefault="004318A3" w:rsidP="004318A3">
      <w:pPr>
        <w:pStyle w:val="a3"/>
        <w:shd w:val="clear" w:color="auto" w:fill="FFFFFF"/>
        <w:spacing w:before="0" w:beforeAutospacing="0"/>
      </w:pPr>
    </w:p>
    <w:p w:rsidR="00FC12F2" w:rsidRDefault="00FC12F2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318A3" w:rsidRPr="005F6974" w:rsidRDefault="004318A3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В огороде</w:t>
      </w:r>
    </w:p>
    <w:p w:rsidR="004318A3" w:rsidRPr="005F6974" w:rsidRDefault="004318A3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4">
        <w:rPr>
          <w:rFonts w:ascii="Times New Roman" w:eastAsia="Times New Roman" w:hAnsi="Times New Roman"/>
          <w:sz w:val="24"/>
          <w:szCs w:val="24"/>
          <w:lang w:eastAsia="ru-RU"/>
        </w:rPr>
        <w:t>Если у вас есть дача (огород), и вы каждый год сажаете зелень/овощи, то обязательно привлеките ребенка к этому процессу. Пусть он помогает вам делать грядки, высеивать семена, поливать, пропалывать растения и, конечно, собирать урожай. Интересно малышу будет заранее вместе с вами сделать таблички для грядок, чтобы помнить, где что посажено.</w:t>
      </w:r>
    </w:p>
    <w:p w:rsidR="004318A3" w:rsidRPr="005F6974" w:rsidRDefault="004318A3" w:rsidP="004318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2175" cy="2576830"/>
            <wp:effectExtent l="19050" t="0" r="0" b="0"/>
            <wp:docPr id="6" name="Рисунок 6" descr="весенни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сенни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A3" w:rsidRPr="005F6974" w:rsidRDefault="004318A3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4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4318A3" w:rsidRPr="005F6974" w:rsidRDefault="004318A3" w:rsidP="004318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974">
        <w:rPr>
          <w:rFonts w:ascii="Times New Roman" w:eastAsia="Times New Roman" w:hAnsi="Times New Roman"/>
          <w:sz w:val="24"/>
          <w:szCs w:val="24"/>
          <w:lang w:eastAsia="ru-RU"/>
        </w:rPr>
        <w:t>Не забудьте, когда урожай созреет, часть семян оставить на следующий год.</w:t>
      </w:r>
    </w:p>
    <w:p w:rsidR="004318A3" w:rsidRDefault="004318A3" w:rsidP="004318A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A153A">
        <w:rPr>
          <w:rFonts w:ascii="Times New Roman" w:hAnsi="Times New Roman"/>
          <w:b/>
          <w:sz w:val="24"/>
          <w:szCs w:val="24"/>
          <w:u w:val="single"/>
        </w:rPr>
        <w:t>Развитие  речи</w:t>
      </w:r>
      <w:proofErr w:type="gramEnd"/>
      <w:r w:rsidRPr="008A153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B31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5844">
        <w:rPr>
          <w:rFonts w:ascii="Times New Roman" w:hAnsi="Times New Roman"/>
          <w:b/>
          <w:sz w:val="24"/>
          <w:szCs w:val="24"/>
          <w:shd w:val="clear" w:color="auto" w:fill="FFFFFF"/>
        </w:rPr>
        <w:t>Чтение стихотворений о весне.</w:t>
      </w:r>
    </w:p>
    <w:p w:rsidR="004318A3" w:rsidRPr="00083CCB" w:rsidRDefault="004318A3" w:rsidP="004318A3">
      <w:pPr>
        <w:spacing w:line="240" w:lineRule="auto"/>
        <w:rPr>
          <w:rFonts w:ascii="Times New Roman" w:hAnsi="Times New Roman"/>
          <w:color w:val="111111"/>
          <w:sz w:val="24"/>
          <w:szCs w:val="24"/>
        </w:rPr>
      </w:pPr>
      <w:r w:rsidRPr="008A15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Заучивание наизусть </w:t>
      </w:r>
      <w:proofErr w:type="gramStart"/>
      <w:r w:rsidRPr="008A153A">
        <w:rPr>
          <w:rFonts w:ascii="Times New Roman" w:hAnsi="Times New Roman"/>
          <w:b/>
          <w:sz w:val="24"/>
          <w:szCs w:val="24"/>
          <w:shd w:val="clear" w:color="auto" w:fill="FFFFFF"/>
        </w:rPr>
        <w:t>стихотворения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Pr="00083CCB">
        <w:rPr>
          <w:rFonts w:ascii="Times New Roman" w:hAnsi="Times New Roman"/>
          <w:sz w:val="24"/>
          <w:szCs w:val="24"/>
        </w:rPr>
        <w:t>С.Я.Маршака</w:t>
      </w:r>
      <w:proofErr w:type="gramEnd"/>
      <w:r w:rsidRPr="00083CCB">
        <w:rPr>
          <w:rFonts w:ascii="Times New Roman" w:hAnsi="Times New Roman"/>
          <w:sz w:val="24"/>
          <w:szCs w:val="24"/>
        </w:rPr>
        <w:t xml:space="preserve"> "Ландыш"</w:t>
      </w:r>
      <w:r w:rsidRPr="00083CCB">
        <w:rPr>
          <w:rFonts w:ascii="Times New Roman" w:hAnsi="Times New Roman"/>
          <w:color w:val="111111"/>
          <w:sz w:val="24"/>
          <w:szCs w:val="24"/>
        </w:rPr>
        <w:t> </w:t>
      </w:r>
    </w:p>
    <w:p w:rsidR="004318A3" w:rsidRPr="00083CCB" w:rsidRDefault="004318A3" w:rsidP="004318A3">
      <w:pPr>
        <w:pStyle w:val="a3"/>
        <w:rPr>
          <w:color w:val="000000"/>
        </w:rPr>
      </w:pPr>
      <w:r w:rsidRPr="00083CCB">
        <w:rPr>
          <w:color w:val="000000"/>
        </w:rPr>
        <w:t xml:space="preserve">Чернеет лес, теплом </w:t>
      </w:r>
      <w:proofErr w:type="gramStart"/>
      <w:r w:rsidRPr="00083CCB">
        <w:rPr>
          <w:color w:val="000000"/>
        </w:rPr>
        <w:t>разбуженный,</w:t>
      </w:r>
      <w:r w:rsidRPr="00083CCB">
        <w:rPr>
          <w:color w:val="000000"/>
        </w:rPr>
        <w:br/>
        <w:t>Весенней</w:t>
      </w:r>
      <w:proofErr w:type="gramEnd"/>
      <w:r w:rsidRPr="00083CCB">
        <w:rPr>
          <w:color w:val="000000"/>
        </w:rPr>
        <w:t xml:space="preserve"> сыростью объят.</w:t>
      </w:r>
      <w:r w:rsidRPr="00083CCB">
        <w:rPr>
          <w:color w:val="000000"/>
        </w:rPr>
        <w:br/>
        <w:t>А уж на ниточках жемчужины</w:t>
      </w:r>
      <w:r w:rsidRPr="00083CCB">
        <w:rPr>
          <w:color w:val="000000"/>
        </w:rPr>
        <w:br/>
        <w:t>От ветра каждого дрожат.</w:t>
      </w:r>
    </w:p>
    <w:p w:rsidR="004318A3" w:rsidRPr="00083CCB" w:rsidRDefault="004318A3" w:rsidP="004318A3">
      <w:pPr>
        <w:pStyle w:val="a3"/>
        <w:rPr>
          <w:color w:val="000000"/>
        </w:rPr>
      </w:pPr>
      <w:r w:rsidRPr="00083CCB">
        <w:rPr>
          <w:color w:val="000000"/>
        </w:rPr>
        <w:t>Бутонов круглые бубенчики</w:t>
      </w:r>
      <w:r w:rsidRPr="00083CCB">
        <w:rPr>
          <w:color w:val="000000"/>
        </w:rPr>
        <w:br/>
        <w:t xml:space="preserve">Еще закрыты и </w:t>
      </w:r>
      <w:proofErr w:type="gramStart"/>
      <w:r w:rsidRPr="00083CCB">
        <w:rPr>
          <w:color w:val="000000"/>
        </w:rPr>
        <w:t>плотны,</w:t>
      </w:r>
      <w:r w:rsidRPr="00083CCB">
        <w:rPr>
          <w:color w:val="000000"/>
        </w:rPr>
        <w:br/>
        <w:t>Но</w:t>
      </w:r>
      <w:proofErr w:type="gramEnd"/>
      <w:r w:rsidRPr="00083CCB">
        <w:rPr>
          <w:color w:val="000000"/>
        </w:rPr>
        <w:t xml:space="preserve"> солнце раскрывает венчики</w:t>
      </w:r>
      <w:r w:rsidRPr="00083CCB">
        <w:rPr>
          <w:color w:val="000000"/>
        </w:rPr>
        <w:br/>
        <w:t>У колокольчиков весны.</w:t>
      </w:r>
    </w:p>
    <w:p w:rsidR="004318A3" w:rsidRPr="00083CCB" w:rsidRDefault="004318A3" w:rsidP="004318A3">
      <w:pPr>
        <w:pStyle w:val="a3"/>
        <w:rPr>
          <w:color w:val="000000"/>
        </w:rPr>
      </w:pPr>
      <w:r w:rsidRPr="00083CCB">
        <w:rPr>
          <w:color w:val="000000"/>
        </w:rPr>
        <w:t xml:space="preserve">Природой бережно </w:t>
      </w:r>
      <w:proofErr w:type="gramStart"/>
      <w:r w:rsidRPr="00083CCB">
        <w:rPr>
          <w:color w:val="000000"/>
        </w:rPr>
        <w:t>спеленатый,</w:t>
      </w:r>
      <w:r w:rsidRPr="00083CCB">
        <w:rPr>
          <w:color w:val="000000"/>
        </w:rPr>
        <w:br/>
        <w:t>Завернутый</w:t>
      </w:r>
      <w:proofErr w:type="gramEnd"/>
      <w:r w:rsidRPr="00083CCB">
        <w:rPr>
          <w:color w:val="000000"/>
        </w:rPr>
        <w:t xml:space="preserve"> в широкий лист,</w:t>
      </w:r>
      <w:r w:rsidRPr="00083CCB">
        <w:rPr>
          <w:color w:val="000000"/>
        </w:rPr>
        <w:br/>
        <w:t>Растет цветок в глуши нетронутой,</w:t>
      </w:r>
      <w:r w:rsidRPr="00083CCB">
        <w:rPr>
          <w:color w:val="000000"/>
        </w:rPr>
        <w:br/>
        <w:t>Прохладен, хрупок и душист.</w:t>
      </w:r>
    </w:p>
    <w:p w:rsidR="004318A3" w:rsidRPr="00083CCB" w:rsidRDefault="004318A3" w:rsidP="004318A3">
      <w:pPr>
        <w:pStyle w:val="a3"/>
        <w:rPr>
          <w:color w:val="000000"/>
        </w:rPr>
      </w:pPr>
      <w:r w:rsidRPr="00083CCB">
        <w:rPr>
          <w:color w:val="000000"/>
        </w:rPr>
        <w:t xml:space="preserve">Томится лес весною </w:t>
      </w:r>
      <w:proofErr w:type="gramStart"/>
      <w:r w:rsidRPr="00083CCB">
        <w:rPr>
          <w:color w:val="000000"/>
        </w:rPr>
        <w:t>раннею,</w:t>
      </w:r>
      <w:r w:rsidRPr="00083CCB">
        <w:rPr>
          <w:color w:val="000000"/>
        </w:rPr>
        <w:br/>
        <w:t>И</w:t>
      </w:r>
      <w:proofErr w:type="gramEnd"/>
      <w:r w:rsidRPr="00083CCB">
        <w:rPr>
          <w:color w:val="000000"/>
        </w:rPr>
        <w:t xml:space="preserve"> всю счастливую тоску,</w:t>
      </w:r>
      <w:r w:rsidRPr="00083CCB">
        <w:rPr>
          <w:color w:val="000000"/>
        </w:rPr>
        <w:br/>
        <w:t>И все свое благоухание</w:t>
      </w:r>
      <w:r w:rsidRPr="00083CCB">
        <w:rPr>
          <w:color w:val="000000"/>
        </w:rPr>
        <w:br/>
        <w:t>Он отдал горькому цветку.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b/>
          <w:sz w:val="24"/>
          <w:szCs w:val="24"/>
        </w:rPr>
        <w:t>Д/</w:t>
      </w:r>
      <w:proofErr w:type="gramStart"/>
      <w:r w:rsidRPr="00997FEA">
        <w:rPr>
          <w:rFonts w:ascii="Times New Roman" w:hAnsi="Times New Roman"/>
          <w:b/>
          <w:sz w:val="24"/>
          <w:szCs w:val="24"/>
        </w:rPr>
        <w:t>и  Найди</w:t>
      </w:r>
      <w:proofErr w:type="gramEnd"/>
      <w:r w:rsidRPr="00997FEA">
        <w:rPr>
          <w:rFonts w:ascii="Times New Roman" w:hAnsi="Times New Roman"/>
          <w:b/>
          <w:sz w:val="24"/>
          <w:szCs w:val="24"/>
        </w:rPr>
        <w:t xml:space="preserve"> маме птенца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97FEA">
        <w:rPr>
          <w:rFonts w:ascii="Times New Roman" w:hAnsi="Times New Roman"/>
          <w:sz w:val="24"/>
          <w:szCs w:val="24"/>
        </w:rPr>
        <w:t>Цели: развивать память, ум</w:t>
      </w:r>
      <w:r>
        <w:rPr>
          <w:rFonts w:ascii="Times New Roman" w:hAnsi="Times New Roman"/>
          <w:sz w:val="24"/>
          <w:szCs w:val="24"/>
        </w:rPr>
        <w:t>ение сравнивать; воспитывать по</w:t>
      </w:r>
      <w:r w:rsidRPr="00997FEA">
        <w:rPr>
          <w:rFonts w:ascii="Times New Roman" w:hAnsi="Times New Roman"/>
          <w:sz w:val="24"/>
          <w:szCs w:val="24"/>
        </w:rPr>
        <w:t>ложительные чувства по отнош</w:t>
      </w:r>
      <w:r>
        <w:rPr>
          <w:rFonts w:ascii="Times New Roman" w:hAnsi="Times New Roman"/>
          <w:sz w:val="24"/>
          <w:szCs w:val="24"/>
        </w:rPr>
        <w:t>ению к птенцам, желание их охра</w:t>
      </w:r>
      <w:r w:rsidRPr="00997FEA">
        <w:rPr>
          <w:rFonts w:ascii="Times New Roman" w:hAnsi="Times New Roman"/>
          <w:sz w:val="24"/>
          <w:szCs w:val="24"/>
        </w:rPr>
        <w:t>нять, не нарушать покой.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Грач — грачонок — грачата. 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Аист — аистенок — аистята.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Стриж — </w:t>
      </w:r>
      <w:proofErr w:type="spellStart"/>
      <w:r w:rsidRPr="00997FEA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997FE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997FEA">
        <w:rPr>
          <w:rFonts w:ascii="Times New Roman" w:hAnsi="Times New Roman"/>
          <w:sz w:val="24"/>
          <w:szCs w:val="24"/>
        </w:rPr>
        <w:t>стрижата</w:t>
      </w:r>
      <w:proofErr w:type="spellEnd"/>
      <w:r w:rsidRPr="00997FEA">
        <w:rPr>
          <w:rFonts w:ascii="Times New Roman" w:hAnsi="Times New Roman"/>
          <w:sz w:val="24"/>
          <w:szCs w:val="24"/>
        </w:rPr>
        <w:t>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lastRenderedPageBreak/>
        <w:t>Журавль — журавленок — журавлята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Кукушка — кукушонок — кукушата.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Лебедь — лебеденок — лебедята.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Скворец — скворчонок — скворчата.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97FEA">
        <w:rPr>
          <w:rFonts w:ascii="Times New Roman" w:hAnsi="Times New Roman"/>
          <w:b/>
          <w:sz w:val="24"/>
          <w:szCs w:val="24"/>
        </w:rPr>
        <w:t>Игра на внимание «Птицы»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97FEA">
        <w:rPr>
          <w:rFonts w:ascii="Times New Roman" w:hAnsi="Times New Roman"/>
          <w:sz w:val="24"/>
          <w:szCs w:val="24"/>
        </w:rPr>
        <w:t>Цели: развивать внимание, быстроту реакции, память, внимательно слушать и реагировать на слова взрослого.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Прилетели птицы: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FEA">
        <w:rPr>
          <w:rFonts w:ascii="Times New Roman" w:hAnsi="Times New Roman"/>
          <w:sz w:val="24"/>
          <w:szCs w:val="24"/>
        </w:rPr>
        <w:t xml:space="preserve">Голуби, синицы, </w:t>
      </w:r>
      <w:r>
        <w:rPr>
          <w:rFonts w:ascii="Times New Roman" w:hAnsi="Times New Roman"/>
          <w:sz w:val="24"/>
          <w:szCs w:val="24"/>
        </w:rPr>
        <w:t>м</w:t>
      </w:r>
      <w:r w:rsidRPr="00997FEA">
        <w:rPr>
          <w:rFonts w:ascii="Times New Roman" w:hAnsi="Times New Roman"/>
          <w:sz w:val="24"/>
          <w:szCs w:val="24"/>
        </w:rPr>
        <w:t xml:space="preserve">ухи и стрижи... 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Прилетели птицы: Голуби, синицы, </w:t>
      </w:r>
      <w:r>
        <w:rPr>
          <w:rFonts w:ascii="Times New Roman" w:hAnsi="Times New Roman"/>
          <w:sz w:val="24"/>
          <w:szCs w:val="24"/>
        </w:rPr>
        <w:t>а</w:t>
      </w:r>
      <w:r w:rsidRPr="00997FEA">
        <w:rPr>
          <w:rFonts w:ascii="Times New Roman" w:hAnsi="Times New Roman"/>
          <w:sz w:val="24"/>
          <w:szCs w:val="24"/>
        </w:rPr>
        <w:t xml:space="preserve">исты, вороны, </w:t>
      </w:r>
      <w:r>
        <w:rPr>
          <w:rFonts w:ascii="Times New Roman" w:hAnsi="Times New Roman"/>
          <w:sz w:val="24"/>
          <w:szCs w:val="24"/>
        </w:rPr>
        <w:t>г</w:t>
      </w:r>
      <w:r w:rsidRPr="00997FEA">
        <w:rPr>
          <w:rFonts w:ascii="Times New Roman" w:hAnsi="Times New Roman"/>
          <w:sz w:val="24"/>
          <w:szCs w:val="24"/>
        </w:rPr>
        <w:t xml:space="preserve">алки, макароны... 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Прилетели птицы: Голуби, куницы... 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Прилетели птицы: Голуби, синицы, </w:t>
      </w:r>
      <w:r>
        <w:rPr>
          <w:rFonts w:ascii="Times New Roman" w:hAnsi="Times New Roman"/>
          <w:sz w:val="24"/>
          <w:szCs w:val="24"/>
        </w:rPr>
        <w:t>ч</w:t>
      </w:r>
      <w:r w:rsidRPr="00997FEA">
        <w:rPr>
          <w:rFonts w:ascii="Times New Roman" w:hAnsi="Times New Roman"/>
          <w:sz w:val="24"/>
          <w:szCs w:val="24"/>
        </w:rPr>
        <w:t xml:space="preserve">ибисы, чижи, </w:t>
      </w:r>
      <w:r>
        <w:rPr>
          <w:rFonts w:ascii="Times New Roman" w:hAnsi="Times New Roman"/>
          <w:sz w:val="24"/>
          <w:szCs w:val="24"/>
        </w:rPr>
        <w:t>г</w:t>
      </w:r>
      <w:r w:rsidRPr="00997FEA">
        <w:rPr>
          <w:rFonts w:ascii="Times New Roman" w:hAnsi="Times New Roman"/>
          <w:sz w:val="24"/>
          <w:szCs w:val="24"/>
        </w:rPr>
        <w:t xml:space="preserve">алки и стрижи, </w:t>
      </w:r>
      <w:r>
        <w:rPr>
          <w:rFonts w:ascii="Times New Roman" w:hAnsi="Times New Roman"/>
          <w:sz w:val="24"/>
          <w:szCs w:val="24"/>
        </w:rPr>
        <w:t>к</w:t>
      </w:r>
      <w:r w:rsidRPr="00997FEA">
        <w:rPr>
          <w:rFonts w:ascii="Times New Roman" w:hAnsi="Times New Roman"/>
          <w:sz w:val="24"/>
          <w:szCs w:val="24"/>
        </w:rPr>
        <w:t xml:space="preserve">омары, кукушки... </w:t>
      </w:r>
    </w:p>
    <w:p w:rsidR="004318A3" w:rsidRPr="00997FEA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Прилетели птицы: Голуби, синицы, </w:t>
      </w:r>
      <w:r>
        <w:rPr>
          <w:rFonts w:ascii="Times New Roman" w:hAnsi="Times New Roman"/>
          <w:sz w:val="24"/>
          <w:szCs w:val="24"/>
        </w:rPr>
        <w:t>п</w:t>
      </w:r>
      <w:r w:rsidRPr="00997F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 w:rsidRPr="00997FEA">
        <w:rPr>
          <w:rFonts w:ascii="Times New Roman" w:hAnsi="Times New Roman"/>
          <w:sz w:val="24"/>
          <w:szCs w:val="24"/>
        </w:rPr>
        <w:t xml:space="preserve">ки и стрижи, </w:t>
      </w:r>
      <w:r>
        <w:rPr>
          <w:rFonts w:ascii="Times New Roman" w:hAnsi="Times New Roman"/>
          <w:sz w:val="24"/>
          <w:szCs w:val="24"/>
        </w:rPr>
        <w:t>ч</w:t>
      </w:r>
      <w:r w:rsidRPr="00997FEA">
        <w:rPr>
          <w:rFonts w:ascii="Times New Roman" w:hAnsi="Times New Roman"/>
          <w:sz w:val="24"/>
          <w:szCs w:val="24"/>
        </w:rPr>
        <w:t xml:space="preserve">ибисы, чижи, </w:t>
      </w:r>
      <w:r>
        <w:rPr>
          <w:rFonts w:ascii="Times New Roman" w:hAnsi="Times New Roman"/>
          <w:sz w:val="24"/>
          <w:szCs w:val="24"/>
        </w:rPr>
        <w:t>а</w:t>
      </w:r>
      <w:r w:rsidRPr="00997FEA">
        <w:rPr>
          <w:rFonts w:ascii="Times New Roman" w:hAnsi="Times New Roman"/>
          <w:sz w:val="24"/>
          <w:szCs w:val="24"/>
        </w:rPr>
        <w:t xml:space="preserve">исты, кукушки, </w:t>
      </w:r>
    </w:p>
    <w:p w:rsidR="004318A3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Даже совы-</w:t>
      </w:r>
      <w:proofErr w:type="spellStart"/>
      <w:r w:rsidRPr="00997FEA">
        <w:rPr>
          <w:rFonts w:ascii="Times New Roman" w:hAnsi="Times New Roman"/>
          <w:sz w:val="24"/>
          <w:szCs w:val="24"/>
        </w:rPr>
        <w:t>сплюшки</w:t>
      </w:r>
      <w:proofErr w:type="spellEnd"/>
      <w:r w:rsidRPr="00997F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997FEA">
        <w:rPr>
          <w:rFonts w:ascii="Times New Roman" w:hAnsi="Times New Roman"/>
          <w:sz w:val="24"/>
          <w:szCs w:val="24"/>
        </w:rPr>
        <w:t>ебеди и утки. И спасибо шутке!</w:t>
      </w:r>
    </w:p>
    <w:p w:rsidR="004318A3" w:rsidRDefault="004318A3" w:rsidP="004318A3">
      <w:pPr>
        <w:pStyle w:val="a6"/>
        <w:rPr>
          <w:rFonts w:ascii="Times New Roman" w:hAnsi="Times New Roman"/>
          <w:sz w:val="24"/>
          <w:szCs w:val="24"/>
        </w:rPr>
      </w:pPr>
      <w:r w:rsidRPr="0089097A"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  <w:t>По формированию математических способностей</w:t>
      </w:r>
      <w:r>
        <w:rPr>
          <w:rFonts w:ascii="Times New Roman" w:hAnsi="Times New Roman"/>
          <w:sz w:val="24"/>
          <w:szCs w:val="24"/>
        </w:rPr>
        <w:t xml:space="preserve"> «Ориентировка во времени».</w:t>
      </w:r>
    </w:p>
    <w:p w:rsidR="004318A3" w:rsidRDefault="004318A3" w:rsidP="004318A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Цели: Расширение представлений о частях суток и </w:t>
      </w:r>
      <w:proofErr w:type="gramStart"/>
      <w:r>
        <w:rPr>
          <w:rFonts w:ascii="Times New Roman" w:hAnsi="Times New Roman"/>
          <w:sz w:val="24"/>
          <w:szCs w:val="24"/>
        </w:rPr>
        <w:t>уточнение  понятия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«сутки».</w:t>
      </w:r>
    </w:p>
    <w:p w:rsidR="004318A3" w:rsidRDefault="004318A3" w:rsidP="004318A3">
      <w:pPr>
        <w:pStyle w:val="a6"/>
        <w:rPr>
          <w:rFonts w:ascii="Times New Roman" w:hAnsi="Times New Roman"/>
          <w:sz w:val="24"/>
          <w:szCs w:val="24"/>
        </w:rPr>
      </w:pPr>
    </w:p>
    <w:p w:rsidR="004318A3" w:rsidRDefault="004318A3" w:rsidP="004318A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89097A">
        <w:rPr>
          <w:rFonts w:ascii="Times New Roman" w:hAnsi="Times New Roman"/>
          <w:b/>
          <w:sz w:val="24"/>
          <w:szCs w:val="28"/>
          <w:u w:val="single"/>
        </w:rPr>
        <w:t>Упражнения и занятия для детей</w:t>
      </w:r>
    </w:p>
    <w:p w:rsidR="004318A3" w:rsidRPr="00D52ED7" w:rsidRDefault="00492853" w:rsidP="004318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318A3" w:rsidRPr="00D52ED7">
          <w:rPr>
            <w:rStyle w:val="a4"/>
            <w:rFonts w:ascii="Times New Roman" w:hAnsi="Times New Roman"/>
            <w:sz w:val="24"/>
            <w:szCs w:val="24"/>
          </w:rPr>
          <w:t>https://iqsha.ru/uprazhneniya/topic/matematika</w:t>
        </w:r>
      </w:hyperlink>
    </w:p>
    <w:p w:rsidR="004318A3" w:rsidRDefault="004318A3" w:rsidP="004318A3">
      <w:pPr>
        <w:spacing w:line="240" w:lineRule="auto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89097A">
        <w:rPr>
          <w:rFonts w:ascii="Times New Roman" w:hAnsi="Times New Roman"/>
          <w:b/>
          <w:color w:val="000000"/>
          <w:sz w:val="24"/>
          <w:szCs w:val="23"/>
          <w:u w:val="single"/>
          <w:shd w:val="clear" w:color="auto" w:fill="FFFFFF"/>
        </w:rPr>
        <w:t>Художественно-эстетическое развитие.</w:t>
      </w:r>
      <w:r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  </w:t>
      </w:r>
    </w:p>
    <w:p w:rsidR="004B315E" w:rsidRDefault="004B315E" w:rsidP="004B315E">
      <w:pPr>
        <w:pStyle w:val="a3"/>
        <w:shd w:val="clear" w:color="auto" w:fill="FFFFFF"/>
        <w:spacing w:before="0" w:beforeAutospacing="0" w:after="150" w:afterAutospacing="0"/>
        <w:ind w:left="360" w:right="-108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color w:val="000000"/>
        </w:rPr>
        <w:t>Рисование: «Пчела».</w:t>
      </w:r>
    </w:p>
    <w:p w:rsidR="004B315E" w:rsidRPr="004B315E" w:rsidRDefault="004B315E" w:rsidP="004B315E">
      <w:pPr>
        <w:pStyle w:val="a3"/>
        <w:shd w:val="clear" w:color="auto" w:fill="FFFFFF"/>
        <w:spacing w:before="0" w:beforeAutospacing="0" w:after="150" w:afterAutospacing="0"/>
        <w:ind w:left="360" w:right="-108"/>
        <w:rPr>
          <w:rFonts w:ascii="Helvetica" w:hAnsi="Helvetica"/>
          <w:sz w:val="21"/>
          <w:szCs w:val="21"/>
        </w:rPr>
      </w:pPr>
      <w:r w:rsidRPr="004B315E">
        <w:t>Задачи: Формировать умение детей рисовать предмет (пчелу) по представлению, передавая движение насекомого. Совершенствовать знания детей о правилах безопасного поведения рядом с пчелами. Продолжать учить детей образовывать однокоренные слова (пчела, пчелка, пчелиный).</w:t>
      </w:r>
    </w:p>
    <w:p w:rsidR="004318A3" w:rsidRPr="005F6974" w:rsidRDefault="004318A3" w:rsidP="004318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iCs/>
          <w:kern w:val="36"/>
          <w:sz w:val="24"/>
          <w:szCs w:val="24"/>
          <w:lang w:eastAsia="ru-RU"/>
        </w:rPr>
      </w:pPr>
      <w:r w:rsidRPr="005F6974">
        <w:rPr>
          <w:rFonts w:ascii="Times New Roman" w:eastAsia="Times New Roman" w:hAnsi="Times New Roman"/>
          <w:b/>
          <w:iCs/>
          <w:kern w:val="36"/>
          <w:sz w:val="24"/>
          <w:szCs w:val="24"/>
          <w:lang w:eastAsia="ru-RU"/>
        </w:rPr>
        <w:t xml:space="preserve">Рисование по </w:t>
      </w:r>
      <w:proofErr w:type="gramStart"/>
      <w:r w:rsidRPr="005F6974">
        <w:rPr>
          <w:rFonts w:ascii="Times New Roman" w:eastAsia="Times New Roman" w:hAnsi="Times New Roman"/>
          <w:b/>
          <w:iCs/>
          <w:kern w:val="36"/>
          <w:sz w:val="24"/>
          <w:szCs w:val="24"/>
          <w:lang w:eastAsia="ru-RU"/>
        </w:rPr>
        <w:t>точкам  з</w:t>
      </w:r>
      <w:r w:rsidRPr="005F6974">
        <w:rPr>
          <w:rFonts w:ascii="Times New Roman" w:hAnsi="Times New Roman"/>
          <w:sz w:val="24"/>
          <w:szCs w:val="24"/>
          <w:shd w:val="clear" w:color="auto" w:fill="FFFFFF"/>
        </w:rPr>
        <w:t>адание</w:t>
      </w:r>
      <w:proofErr w:type="gramEnd"/>
      <w:r w:rsidRPr="005F6974">
        <w:rPr>
          <w:rFonts w:ascii="Times New Roman" w:hAnsi="Times New Roman"/>
          <w:sz w:val="24"/>
          <w:szCs w:val="24"/>
          <w:shd w:val="clear" w:color="auto" w:fill="FFFFFF"/>
        </w:rPr>
        <w:t xml:space="preserve"> развивает моторику и пространственное воображение. </w:t>
      </w:r>
    </w:p>
    <w:p w:rsidR="004318A3" w:rsidRPr="00672472" w:rsidRDefault="00492853" w:rsidP="004318A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hyperlink r:id="rId12" w:history="1">
        <w:r w:rsidR="004318A3" w:rsidRPr="00672472">
          <w:rPr>
            <w:rStyle w:val="a4"/>
            <w:rFonts w:ascii="Times New Roman" w:hAnsi="Times New Roman"/>
            <w:color w:val="auto"/>
            <w:sz w:val="24"/>
            <w:szCs w:val="24"/>
          </w:rPr>
          <w:t>https://mishka-knizhka.ru/</w:t>
        </w:r>
      </w:hyperlink>
    </w:p>
    <w:p w:rsidR="004318A3" w:rsidRPr="00672472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  <w:r w:rsidRPr="005F6974">
        <w:rPr>
          <w:rFonts w:ascii="Times New Roman" w:hAnsi="Times New Roman"/>
          <w:sz w:val="24"/>
          <w:szCs w:val="24"/>
        </w:rPr>
        <w:t xml:space="preserve">Рисунки для детей поэтапно    </w:t>
      </w:r>
      <w:hyperlink r:id="rId13" w:history="1">
        <w:r w:rsidRPr="00672472">
          <w:rPr>
            <w:rStyle w:val="a4"/>
            <w:rFonts w:ascii="Times New Roman" w:hAnsi="Times New Roman"/>
            <w:color w:val="auto"/>
            <w:sz w:val="24"/>
            <w:szCs w:val="24"/>
          </w:rPr>
          <w:t>https://pickimage.ru/</w:t>
        </w:r>
      </w:hyperlink>
    </w:p>
    <w:p w:rsidR="004318A3" w:rsidRDefault="004318A3" w:rsidP="004318A3">
      <w:pPr>
        <w:spacing w:line="240" w:lineRule="auto"/>
        <w:rPr>
          <w:rFonts w:ascii="Times New Roman" w:hAnsi="Times New Roman"/>
          <w:b/>
          <w:sz w:val="24"/>
          <w:szCs w:val="28"/>
          <w:u w:val="single"/>
        </w:rPr>
      </w:pPr>
      <w:proofErr w:type="gramStart"/>
      <w:r w:rsidRPr="00572874">
        <w:rPr>
          <w:rFonts w:ascii="Times New Roman" w:hAnsi="Times New Roman"/>
          <w:b/>
          <w:sz w:val="24"/>
          <w:szCs w:val="28"/>
          <w:u w:val="single"/>
        </w:rPr>
        <w:t>Художественная  литература</w:t>
      </w:r>
      <w:proofErr w:type="gramEnd"/>
    </w:p>
    <w:p w:rsidR="004318A3" w:rsidRPr="00672472" w:rsidRDefault="004318A3" w:rsidP="004318A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Слушать </w:t>
      </w:r>
      <w:r w:rsidRPr="002F58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рассказ</w:t>
      </w:r>
      <w:proofErr w:type="gramEnd"/>
      <w:r w:rsidRPr="002F58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В. Драгунского "Сверху вниз, наискосок"</w:t>
      </w:r>
      <w:r w:rsidRPr="006D2878">
        <w:t xml:space="preserve"> </w:t>
      </w:r>
      <w:hyperlink r:id="rId14" w:history="1">
        <w:r w:rsidRPr="00672472">
          <w:rPr>
            <w:rStyle w:val="a4"/>
            <w:rFonts w:ascii="Times New Roman" w:hAnsi="Times New Roman"/>
            <w:color w:val="auto"/>
            <w:sz w:val="24"/>
            <w:szCs w:val="24"/>
          </w:rPr>
          <w:t>https://www.youtube.com/watch?v=gMqYB3CpWw8</w:t>
        </w:r>
      </w:hyperlink>
    </w:p>
    <w:p w:rsidR="004318A3" w:rsidRDefault="004318A3" w:rsidP="004318A3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F5844">
        <w:rPr>
          <w:rFonts w:ascii="Times New Roman" w:hAnsi="Times New Roman"/>
          <w:b/>
          <w:sz w:val="24"/>
          <w:szCs w:val="24"/>
          <w:shd w:val="clear" w:color="auto" w:fill="FFFFFF"/>
        </w:rPr>
        <w:t>Чтение русской народной сказки "</w:t>
      </w:r>
      <w:proofErr w:type="spellStart"/>
      <w:r w:rsidRPr="002F5844">
        <w:rPr>
          <w:rFonts w:ascii="Times New Roman" w:hAnsi="Times New Roman"/>
          <w:b/>
          <w:sz w:val="24"/>
          <w:szCs w:val="24"/>
          <w:shd w:val="clear" w:color="auto" w:fill="FFFFFF"/>
        </w:rPr>
        <w:t>Финист</w:t>
      </w:r>
      <w:proofErr w:type="spellEnd"/>
      <w:r w:rsidRPr="002F58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Ясный сокол"</w:t>
      </w:r>
    </w:p>
    <w:p w:rsidR="00672472" w:rsidRPr="00672472" w:rsidRDefault="00672472" w:rsidP="004318A3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67247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Правила поведения на </w:t>
      </w:r>
      <w:proofErr w:type="spellStart"/>
      <w:r w:rsidRPr="0067247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пироде</w:t>
      </w:r>
      <w:proofErr w:type="spellEnd"/>
    </w:p>
    <w:p w:rsidR="00672472" w:rsidRP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разоряйте птичьи гнёзда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Дети запомнить должны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И понять: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Гнёзда у птичек</w:t>
      </w:r>
    </w:p>
    <w:p w:rsidR="00672472" w:rsidRPr="00672472" w:rsidRDefault="00672472" w:rsidP="00672472">
      <w:pPr>
        <w:ind w:left="2268"/>
        <w:rPr>
          <w:rFonts w:ascii="Times New Roman" w:hAnsi="Times New Roman"/>
          <w:bCs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Нельзя разорять!</w:t>
      </w:r>
    </w:p>
    <w:p w:rsid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472" w:rsidRP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Не разоряйте муравейники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Муравьи – лесные санитары;</w:t>
      </w:r>
    </w:p>
    <w:p w:rsid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Так прозвали люди их недаром!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Только ты им, друг мой, не мешай!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Муравейники не разоряй!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Эти санитары так нужны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Для лесов твоей родной страны!</w:t>
      </w:r>
    </w:p>
    <w:p w:rsidR="00672472" w:rsidRP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забирай из леса домой животных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Для ёжиков и белок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Лес – это дом родной.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Они живут там смело</w:t>
      </w:r>
    </w:p>
    <w:p w:rsidR="00672472" w:rsidRPr="00672472" w:rsidRDefault="00672472" w:rsidP="00672472">
      <w:pPr>
        <w:ind w:left="2268"/>
        <w:rPr>
          <w:rFonts w:ascii="Times New Roman" w:hAnsi="Times New Roman"/>
          <w:bCs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672472">
        <w:rPr>
          <w:rFonts w:ascii="Times New Roman" w:hAnsi="Times New Roman"/>
          <w:bCs/>
          <w:sz w:val="24"/>
          <w:szCs w:val="24"/>
        </w:rPr>
        <w:t>летом</w:t>
      </w:r>
      <w:proofErr w:type="gramEnd"/>
      <w:r w:rsidRPr="00672472">
        <w:rPr>
          <w:rFonts w:ascii="Times New Roman" w:hAnsi="Times New Roman"/>
          <w:bCs/>
          <w:sz w:val="24"/>
          <w:szCs w:val="24"/>
        </w:rPr>
        <w:t xml:space="preserve"> и зимой:  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 xml:space="preserve"> Поэтому не стоит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Их в город забирать…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Поверь: они в неволе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 будут есть и спать…</w:t>
      </w:r>
    </w:p>
    <w:p w:rsidR="00672472" w:rsidRP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рвите полевые цветы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 надо цветы полевые бессмысленно рвать,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 надо букеты из них составлять…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Завянут букеты. Погибнут цветы…</w:t>
      </w:r>
    </w:p>
    <w:p w:rsid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И больше не будет такой красоты!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ловите бабочек и стрекоз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Бабочка цветная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Над тобой порхает…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Стрекоза резвится,</w:t>
      </w:r>
    </w:p>
    <w:p w:rsidR="00672472" w:rsidRPr="00672472" w:rsidRDefault="00672472" w:rsidP="00672472">
      <w:pPr>
        <w:ind w:left="2268"/>
        <w:rPr>
          <w:rFonts w:ascii="Times New Roman" w:hAnsi="Times New Roman"/>
          <w:bCs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Пляшет, веселится…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Лету все так рады!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Их ловить не надо…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Пусть себе летают,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 xml:space="preserve">Землю украшают… 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</w:p>
    <w:p w:rsidR="00672472" w:rsidRP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Не шумите в лесу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У леса музыка своя…</w:t>
      </w:r>
    </w:p>
    <w:p w:rsid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Её послушайте друзья!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Как много звуков тут и там!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В лесу не нужен шум и гам: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Нельзя шуметь, галдеть, кричать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И громко музыку включать!</w:t>
      </w:r>
    </w:p>
    <w:p w:rsidR="00672472" w:rsidRPr="00672472" w:rsidRDefault="00672472" w:rsidP="00672472">
      <w:pPr>
        <w:ind w:left="2268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разжигай костёр в лесу без взрослых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Без взрослых с огнём развлекаться опасно –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Закончиться может забава ужасно.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В лесу очень сухо бывает порой,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Костёр обернётся серьёзной бедой!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Представьте, что пламя легко разгорится,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Начнёт полыхать, разбегаться искриться –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Его потушить невозможно тогда…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Пожары лесные – большая беда!</w:t>
      </w:r>
    </w:p>
    <w:p w:rsidR="00672472" w:rsidRPr="00672472" w:rsidRDefault="00672472" w:rsidP="00672472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оставляй мусор в лесу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Вы в поход пришли, ребята…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Отдохнуть, конечно, надо: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Поиграть и порезвиться,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И наесться, и напиться…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Но вокруг остались банки,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Целлофан, железки, склянки…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Оставлять их здесь нельзя!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 поленимся, друзья: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Мусор тут, в лесу, чужой,</w:t>
      </w:r>
    </w:p>
    <w:p w:rsid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Заберём его с собой!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/>
          <w:bCs/>
          <w:sz w:val="24"/>
          <w:szCs w:val="24"/>
          <w:u w:val="single"/>
        </w:rPr>
        <w:t>Не вырывайте кустарники с корнем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Если встретил землянику,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Куст брусники иль черники –</w:t>
      </w:r>
    </w:p>
    <w:p w:rsidR="00672472" w:rsidRDefault="00672472" w:rsidP="00672472">
      <w:pPr>
        <w:ind w:left="2268"/>
        <w:rPr>
          <w:rFonts w:ascii="Times New Roman" w:hAnsi="Times New Roman"/>
          <w:bCs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t>Нежно ягодки сорви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  <w:r w:rsidRPr="00672472">
        <w:rPr>
          <w:rFonts w:ascii="Times New Roman" w:hAnsi="Times New Roman"/>
          <w:bCs/>
          <w:sz w:val="24"/>
          <w:szCs w:val="24"/>
        </w:rPr>
        <w:lastRenderedPageBreak/>
        <w:t>А куст – оставь, побереги.</w:t>
      </w:r>
    </w:p>
    <w:p w:rsidR="00672472" w:rsidRPr="00672472" w:rsidRDefault="00672472" w:rsidP="00672472">
      <w:pPr>
        <w:ind w:left="2268"/>
        <w:rPr>
          <w:rFonts w:ascii="Times New Roman" w:hAnsi="Times New Roman"/>
          <w:sz w:val="24"/>
          <w:szCs w:val="24"/>
        </w:rPr>
      </w:pPr>
    </w:p>
    <w:p w:rsidR="004318A3" w:rsidRPr="00672472" w:rsidRDefault="004318A3" w:rsidP="004318A3">
      <w:pPr>
        <w:pStyle w:val="HTML"/>
        <w:shd w:val="clear" w:color="auto" w:fill="FFFFFF"/>
        <w:wordWrap w:val="0"/>
        <w:spacing w:after="375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B34">
        <w:rPr>
          <w:rFonts w:ascii="Times New Roman" w:hAnsi="Times New Roman" w:cs="Times New Roman"/>
          <w:b/>
          <w:sz w:val="24"/>
          <w:szCs w:val="24"/>
          <w:u w:val="single"/>
        </w:rPr>
        <w:t>Игра с передачей мяча</w:t>
      </w:r>
      <w:r w:rsidRPr="00DA2B34">
        <w:rPr>
          <w:rFonts w:ascii="Times New Roman" w:hAnsi="Times New Roman" w:cs="Times New Roman"/>
          <w:b/>
          <w:sz w:val="24"/>
          <w:szCs w:val="24"/>
        </w:rPr>
        <w:t>:</w:t>
      </w:r>
    </w:p>
    <w:p w:rsidR="004318A3" w:rsidRPr="005F6974" w:rsidRDefault="004318A3" w:rsidP="004318A3">
      <w:pPr>
        <w:pStyle w:val="HTML"/>
        <w:shd w:val="clear" w:color="auto" w:fill="FFFFFF"/>
        <w:wordWrap w:val="0"/>
        <w:spacing w:after="3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"Мяч передавай, слово называй"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заданный звук)</w:t>
      </w:r>
    </w:p>
    <w:p w:rsidR="004318A3" w:rsidRPr="005F6974" w:rsidRDefault="004318A3" w:rsidP="004318A3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F6974">
        <w:rPr>
          <w:rStyle w:val="a5"/>
        </w:rPr>
        <w:t xml:space="preserve"> «Я знаю пять имён…»</w:t>
      </w:r>
    </w:p>
    <w:p w:rsidR="004318A3" w:rsidRPr="005F6974" w:rsidRDefault="004318A3" w:rsidP="004318A3">
      <w:pPr>
        <w:pStyle w:val="a3"/>
        <w:shd w:val="clear" w:color="auto" w:fill="FFFFFF"/>
        <w:spacing w:before="0" w:beforeAutospacing="0" w:after="150" w:afterAutospacing="0"/>
        <w:jc w:val="both"/>
      </w:pPr>
      <w:r w:rsidRPr="005F6974">
        <w:t> В эту игру можно играть, когда собирается небольшо</w:t>
      </w:r>
      <w:r>
        <w:t>е количество детей.</w:t>
      </w:r>
    </w:p>
    <w:p w:rsidR="004318A3" w:rsidRPr="005F6974" w:rsidRDefault="004318A3" w:rsidP="004318A3">
      <w:pPr>
        <w:pStyle w:val="a3"/>
        <w:shd w:val="clear" w:color="auto" w:fill="FFFFFF"/>
        <w:spacing w:before="0" w:beforeAutospacing="0" w:after="150" w:afterAutospacing="0"/>
      </w:pPr>
      <w:r w:rsidRPr="005F6974">
        <w:t xml:space="preserve">Первый игрок берёт мяч, бьёт им об землю, отбивая ладошкой и говорит (на каждый удар нужно произносить одно слово): «Я знаю пять имён мальчиков: Ваня – раз, Лёша – два…», - и так до «пяти» (повторяться нельзя). Потом так </w:t>
      </w:r>
      <w:r>
        <w:t xml:space="preserve">же проговаривает свои пять имён </w:t>
      </w:r>
      <w:r w:rsidRPr="005F6974">
        <w:t xml:space="preserve">следующий игрок и т.д. На следующих «ступенях» перечисляются имена девочек, названия цветов, птиц, деревьев, рыб, насекомых, городов, стран, марок </w:t>
      </w:r>
      <w:proofErr w:type="gramStart"/>
      <w:r w:rsidRPr="005F6974">
        <w:t xml:space="preserve">машин </w:t>
      </w:r>
      <w:r>
        <w:t xml:space="preserve"> и</w:t>
      </w:r>
      <w:proofErr w:type="gramEnd"/>
      <w:r>
        <w:t xml:space="preserve"> т.д.</w:t>
      </w:r>
    </w:p>
    <w:p w:rsidR="004318A3" w:rsidRDefault="004318A3" w:rsidP="004318A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18A3" w:rsidRDefault="004318A3" w:rsidP="004318A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18A3" w:rsidRDefault="004318A3" w:rsidP="004318A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18A3" w:rsidRDefault="004318A3" w:rsidP="004318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18A3" w:rsidRPr="00824D18" w:rsidRDefault="004318A3" w:rsidP="004318A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4D18">
        <w:rPr>
          <w:rFonts w:ascii="Times New Roman" w:hAnsi="Times New Roman"/>
          <w:b/>
          <w:sz w:val="24"/>
          <w:szCs w:val="24"/>
        </w:rPr>
        <w:t xml:space="preserve"> </w:t>
      </w:r>
    </w:p>
    <w:p w:rsidR="004318A3" w:rsidRPr="00824D18" w:rsidRDefault="004318A3" w:rsidP="004318A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86998" w:rsidRDefault="00C86998"/>
    <w:sectPr w:rsidR="00C86998" w:rsidSect="006724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8A3"/>
    <w:rsid w:val="00206FF2"/>
    <w:rsid w:val="004318A3"/>
    <w:rsid w:val="00492853"/>
    <w:rsid w:val="004B315E"/>
    <w:rsid w:val="00672472"/>
    <w:rsid w:val="00C86998"/>
    <w:rsid w:val="00E05968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2AF0-D7C6-489E-A66B-AF8CF2A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A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31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431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318A3"/>
    <w:rPr>
      <w:rFonts w:cs="Times New Roman"/>
      <w:color w:val="0000FF"/>
      <w:u w:val="single"/>
    </w:rPr>
  </w:style>
  <w:style w:type="paragraph" w:customStyle="1" w:styleId="c44">
    <w:name w:val="c44"/>
    <w:basedOn w:val="a"/>
    <w:rsid w:val="00431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8A3"/>
    <w:rPr>
      <w:b/>
      <w:bCs/>
    </w:rPr>
  </w:style>
  <w:style w:type="paragraph" w:styleId="a6">
    <w:name w:val="No Spacing"/>
    <w:uiPriority w:val="1"/>
    <w:qFormat/>
    <w:rsid w:val="004318A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31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8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8A3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rsid w:val="00206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06FF2"/>
  </w:style>
  <w:style w:type="paragraph" w:customStyle="1" w:styleId="c3">
    <w:name w:val="c3"/>
    <w:basedOn w:val="a"/>
    <w:rsid w:val="00206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206FF2"/>
  </w:style>
  <w:style w:type="character" w:customStyle="1" w:styleId="c2">
    <w:name w:val="c2"/>
    <w:basedOn w:val="a0"/>
    <w:rsid w:val="00206FF2"/>
  </w:style>
  <w:style w:type="character" w:customStyle="1" w:styleId="c19">
    <w:name w:val="c19"/>
    <w:basedOn w:val="a0"/>
    <w:rsid w:val="00206FF2"/>
  </w:style>
  <w:style w:type="character" w:customStyle="1" w:styleId="c23">
    <w:name w:val="c23"/>
    <w:basedOn w:val="a0"/>
    <w:rsid w:val="00206FF2"/>
  </w:style>
  <w:style w:type="character" w:customStyle="1" w:styleId="c10">
    <w:name w:val="c10"/>
    <w:basedOn w:val="a0"/>
    <w:rsid w:val="00206FF2"/>
  </w:style>
  <w:style w:type="character" w:customStyle="1" w:styleId="c26">
    <w:name w:val="c26"/>
    <w:basedOn w:val="a0"/>
    <w:rsid w:val="0020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ckima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alin.mospsy.ru/l_01_00/l_01_10g.shtml" TargetMode="External"/><Relationship Id="rId12" Type="http://schemas.openxmlformats.org/officeDocument/2006/relationships/hyperlink" Target="https://mishka-knizhk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pas-extreme.ru/themes/?filter%5Bcategory%5D=6" TargetMode="External"/><Relationship Id="rId11" Type="http://schemas.openxmlformats.org/officeDocument/2006/relationships/hyperlink" Target="https://iqsha.ru/uprazhneniya/topic/matematika" TargetMode="External"/><Relationship Id="rId5" Type="http://schemas.openxmlformats.org/officeDocument/2006/relationships/hyperlink" Target="https://www.youtube.com/watch?v=DIekBn99cV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MqYB3CpW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2</cp:revision>
  <dcterms:created xsi:type="dcterms:W3CDTF">2020-05-15T15:09:00Z</dcterms:created>
  <dcterms:modified xsi:type="dcterms:W3CDTF">2020-05-15T18:42:00Z</dcterms:modified>
</cp:coreProperties>
</file>