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91A" w:rsidRPr="0072591A" w:rsidRDefault="0072591A" w:rsidP="0072591A">
      <w:pPr>
        <w:pStyle w:val="3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2591A">
        <w:rPr>
          <w:rFonts w:ascii="Times New Roman" w:hAnsi="Times New Roman" w:cs="Times New Roman"/>
          <w:color w:val="auto"/>
          <w:sz w:val="24"/>
          <w:szCs w:val="24"/>
        </w:rPr>
        <w:t>Муниципальное бюджетное дошкольное образовательное учреждение детский сад комбинированного вида № 104 «Звоночек» г. Волжского Волгоградской области</w:t>
      </w:r>
    </w:p>
    <w:p w:rsidR="0072591A" w:rsidRDefault="00CE7361" w:rsidP="0072591A">
      <w:pPr>
        <w:pStyle w:val="3"/>
        <w:spacing w:line="240" w:lineRule="auto"/>
        <w:jc w:val="center"/>
        <w:rPr>
          <w:rFonts w:ascii="Times New Roman" w:hAnsi="Times New Roman" w:cs="Times New Roman"/>
          <w:color w:val="002060"/>
          <w:sz w:val="72"/>
          <w:szCs w:val="72"/>
        </w:rPr>
      </w:pPr>
      <w:r w:rsidRPr="0072591A">
        <w:rPr>
          <w:rFonts w:ascii="Times New Roman" w:hAnsi="Times New Roman" w:cs="Times New Roman"/>
          <w:color w:val="002060"/>
          <w:sz w:val="72"/>
          <w:szCs w:val="72"/>
        </w:rPr>
        <w:t>Акция</w:t>
      </w:r>
    </w:p>
    <w:p w:rsidR="00CE7361" w:rsidRPr="0072591A" w:rsidRDefault="00CE7361" w:rsidP="0072591A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002060"/>
          <w:sz w:val="72"/>
          <w:szCs w:val="72"/>
        </w:rPr>
      </w:pPr>
      <w:r w:rsidRPr="0072591A">
        <w:rPr>
          <w:rFonts w:ascii="Times New Roman" w:hAnsi="Times New Roman" w:cs="Times New Roman"/>
          <w:color w:val="C00000"/>
          <w:sz w:val="72"/>
          <w:szCs w:val="72"/>
        </w:rPr>
        <w:t>«Охотники за батарейками!»</w:t>
      </w:r>
    </w:p>
    <w:p w:rsidR="00CE7361" w:rsidRPr="0072591A" w:rsidRDefault="0072591A" w:rsidP="0072591A">
      <w:pPr>
        <w:jc w:val="both"/>
        <w:rPr>
          <w:rStyle w:val="a5"/>
          <w:color w:val="FF0000"/>
          <w:bdr w:val="none" w:sz="0" w:space="0" w:color="auto" w:frame="1"/>
          <w:shd w:val="clear" w:color="auto" w:fill="FFFFFF"/>
        </w:rPr>
      </w:pPr>
      <w:r w:rsidRPr="0072591A">
        <w:rPr>
          <w:rFonts w:ascii="Times New Roman" w:hAnsi="Times New Roman" w:cs="Times New Roman"/>
          <w:sz w:val="40"/>
          <w:szCs w:val="40"/>
        </w:rPr>
        <w:t>С</w:t>
      </w:r>
      <w:r w:rsidR="00CE7361" w:rsidRPr="0072591A">
        <w:rPr>
          <w:rFonts w:ascii="Times New Roman" w:hAnsi="Times New Roman" w:cs="Times New Roman"/>
          <w:sz w:val="40"/>
          <w:szCs w:val="40"/>
        </w:rPr>
        <w:t xml:space="preserve">  </w:t>
      </w:r>
      <w:r w:rsidRPr="0072591A">
        <w:rPr>
          <w:rFonts w:ascii="Times New Roman" w:hAnsi="Times New Roman" w:cs="Times New Roman"/>
          <w:sz w:val="40"/>
          <w:szCs w:val="40"/>
        </w:rPr>
        <w:t>3.11.2014 – 28.11.2014</w:t>
      </w:r>
      <w:r w:rsidR="00CE7361" w:rsidRPr="0072591A">
        <w:rPr>
          <w:rFonts w:ascii="Times New Roman" w:hAnsi="Times New Roman" w:cs="Times New Roman"/>
          <w:sz w:val="40"/>
          <w:szCs w:val="40"/>
        </w:rPr>
        <w:t xml:space="preserve">                      </w:t>
      </w:r>
      <w:r w:rsidR="00CE7361" w:rsidRPr="0072591A">
        <w:rPr>
          <w:rStyle w:val="a5"/>
          <w:color w:val="FF0000"/>
          <w:bdr w:val="none" w:sz="0" w:space="0" w:color="auto" w:frame="1"/>
          <w:shd w:val="clear" w:color="auto" w:fill="FFFFFF"/>
        </w:rPr>
        <w:t xml:space="preserve">                       </w:t>
      </w:r>
    </w:p>
    <w:p w:rsidR="000B6AE2" w:rsidRPr="000B6AE2" w:rsidRDefault="00CE7361" w:rsidP="0072591A">
      <w:pPr>
        <w:spacing w:after="0"/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</w:pPr>
      <w:r w:rsidRPr="000B6AE2">
        <w:rPr>
          <w:rStyle w:val="a5"/>
          <w:rFonts w:ascii="Times New Roman" w:hAnsi="Times New Roman" w:cs="Times New Roman"/>
          <w:sz w:val="36"/>
          <w:szCs w:val="36"/>
          <w:bdr w:val="none" w:sz="0" w:space="0" w:color="auto" w:frame="1"/>
          <w:shd w:val="clear" w:color="auto" w:fill="FFFFFF"/>
        </w:rPr>
        <w:t>Цель акции</w:t>
      </w:r>
      <w:r w:rsidR="0072591A" w:rsidRPr="000B6AE2">
        <w:rPr>
          <w:rStyle w:val="a5"/>
          <w:rFonts w:ascii="Times New Roman" w:hAnsi="Times New Roman" w:cs="Times New Roman"/>
          <w:sz w:val="36"/>
          <w:szCs w:val="36"/>
          <w:bdr w:val="none" w:sz="0" w:space="0" w:color="auto" w:frame="1"/>
          <w:shd w:val="clear" w:color="auto" w:fill="FFFFFF"/>
        </w:rPr>
        <w:t xml:space="preserve"> «Охотники за батарейками»:</w:t>
      </w:r>
      <w:r w:rsidR="000B6AE2" w:rsidRPr="000B6AE2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 xml:space="preserve"> </w:t>
      </w:r>
    </w:p>
    <w:p w:rsidR="00CE7361" w:rsidRPr="000B6AE2" w:rsidRDefault="000B6AE2" w:rsidP="0072591A">
      <w:pPr>
        <w:spacing w:after="0"/>
        <w:rPr>
          <w:rStyle w:val="a5"/>
          <w:rFonts w:ascii="Times New Roman" w:hAnsi="Times New Roman" w:cs="Times New Roman"/>
          <w:sz w:val="36"/>
          <w:szCs w:val="36"/>
          <w:bdr w:val="none" w:sz="0" w:space="0" w:color="auto" w:frame="1"/>
          <w:shd w:val="clear" w:color="auto" w:fill="FFFFFF"/>
        </w:rPr>
      </w:pPr>
      <w:r w:rsidRPr="000B6AE2">
        <w:rPr>
          <w:noProof/>
          <w:sz w:val="36"/>
          <w:szCs w:val="36"/>
          <w:lang w:eastAsia="ru-RU"/>
        </w:rPr>
        <w:drawing>
          <wp:anchor distT="0" distB="0" distL="114300" distR="114300" simplePos="0" relativeHeight="251659264" behindDoc="1" locked="0" layoutInCell="1" allowOverlap="1" wp14:anchorId="1C64B889" wp14:editId="5F081711">
            <wp:simplePos x="0" y="0"/>
            <wp:positionH relativeFrom="column">
              <wp:posOffset>3028474</wp:posOffset>
            </wp:positionH>
            <wp:positionV relativeFrom="paragraph">
              <wp:posOffset>1429708</wp:posOffset>
            </wp:positionV>
            <wp:extent cx="2818514" cy="2113472"/>
            <wp:effectExtent l="0" t="0" r="1270" b="1270"/>
            <wp:wrapNone/>
            <wp:docPr id="2" name="Рисунок 2" descr="D:\Лариса Анатольевна\АКЦИИ\Охотники за батарейками\P10405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Лариса Анатольевна\АКЦИИ\Охотники за батарейками\P10405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926" cy="2114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6AE2">
        <w:rPr>
          <w:rStyle w:val="a5"/>
          <w:rFonts w:ascii="Times New Roman" w:hAnsi="Times New Roman" w:cs="Times New Roman"/>
          <w:b w:val="0"/>
          <w:sz w:val="36"/>
          <w:szCs w:val="36"/>
          <w:bdr w:val="none" w:sz="0" w:space="0" w:color="auto" w:frame="1"/>
          <w:shd w:val="clear" w:color="auto" w:fill="FFFFFF"/>
        </w:rPr>
        <w:t>собрать использованные элементы питания для дальнейшей транспортировки в пункт приема и утилизации</w:t>
      </w:r>
      <w:r w:rsidRPr="000B6AE2">
        <w:rPr>
          <w:rStyle w:val="a5"/>
          <w:rFonts w:ascii="Times New Roman" w:hAnsi="Times New Roman" w:cs="Times New Roman"/>
          <w:sz w:val="36"/>
          <w:szCs w:val="36"/>
          <w:bdr w:val="none" w:sz="0" w:space="0" w:color="auto" w:frame="1"/>
          <w:shd w:val="clear" w:color="auto" w:fill="FFFFFF"/>
        </w:rPr>
        <w:t>,</w:t>
      </w:r>
      <w:r w:rsidRPr="000B6AE2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формировать у детей экологическую культуру, культуру обращения с опасными отходами, к которым, в том числе, относятся батарейки.</w:t>
      </w:r>
    </w:p>
    <w:p w:rsidR="0072591A" w:rsidRPr="000B6AE2" w:rsidRDefault="00CE7361" w:rsidP="00CE7361">
      <w:pPr>
        <w:rPr>
          <w:noProof/>
          <w:sz w:val="36"/>
          <w:szCs w:val="36"/>
          <w:lang w:eastAsia="ru-RU"/>
        </w:rPr>
      </w:pPr>
      <w:r w:rsidRPr="000B6AE2">
        <w:rPr>
          <w:rStyle w:val="a5"/>
          <w:rFonts w:ascii="Trebuchet MS" w:hAnsi="Trebuchet MS"/>
          <w:color w:val="FF0000"/>
          <w:sz w:val="36"/>
          <w:szCs w:val="36"/>
          <w:bdr w:val="none" w:sz="0" w:space="0" w:color="auto" w:frame="1"/>
          <w:shd w:val="clear" w:color="auto" w:fill="FFFFFF"/>
        </w:rPr>
        <w:t xml:space="preserve">                        </w:t>
      </w:r>
    </w:p>
    <w:p w:rsidR="0072591A" w:rsidRDefault="000B6AE2" w:rsidP="00CE7361">
      <w:pPr>
        <w:rPr>
          <w:noProof/>
          <w:lang w:eastAsia="ru-RU"/>
        </w:rPr>
      </w:pPr>
      <w:r w:rsidRPr="00B41D37"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097C58D6" wp14:editId="0268C264">
            <wp:simplePos x="0" y="0"/>
            <wp:positionH relativeFrom="column">
              <wp:posOffset>104141</wp:posOffset>
            </wp:positionH>
            <wp:positionV relativeFrom="paragraph">
              <wp:posOffset>85719</wp:posOffset>
            </wp:positionV>
            <wp:extent cx="2786332" cy="2080998"/>
            <wp:effectExtent l="0" t="0" r="0" b="0"/>
            <wp:wrapNone/>
            <wp:docPr id="1" name="Рисунок 1" descr="D:\Лариса Анатольевна\АКЦИИ\Охотники за батарейками\PB2518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Лариса Анатольевна\АКЦИИ\Охотники за батарейками\PB25189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1412" cy="2084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591A" w:rsidRDefault="0072591A" w:rsidP="00CE7361">
      <w:pPr>
        <w:rPr>
          <w:noProof/>
          <w:lang w:eastAsia="ru-RU"/>
        </w:rPr>
      </w:pPr>
    </w:p>
    <w:p w:rsidR="0072591A" w:rsidRDefault="0072591A" w:rsidP="00CE7361">
      <w:pPr>
        <w:rPr>
          <w:noProof/>
          <w:lang w:eastAsia="ru-RU"/>
        </w:rPr>
      </w:pPr>
    </w:p>
    <w:p w:rsidR="0072591A" w:rsidRDefault="0072591A" w:rsidP="00CE7361">
      <w:pPr>
        <w:rPr>
          <w:noProof/>
          <w:lang w:eastAsia="ru-RU"/>
        </w:rPr>
      </w:pPr>
    </w:p>
    <w:p w:rsidR="0072591A" w:rsidRDefault="0072591A" w:rsidP="00CE7361">
      <w:pPr>
        <w:rPr>
          <w:noProof/>
          <w:lang w:eastAsia="ru-RU"/>
        </w:rPr>
      </w:pPr>
    </w:p>
    <w:p w:rsidR="0072591A" w:rsidRDefault="0072591A" w:rsidP="00CE7361">
      <w:pPr>
        <w:rPr>
          <w:noProof/>
          <w:lang w:eastAsia="ru-RU"/>
        </w:rPr>
      </w:pPr>
    </w:p>
    <w:p w:rsidR="00CE7361" w:rsidRPr="000B6AE2" w:rsidRDefault="00CE7361" w:rsidP="00CE7361">
      <w:pPr>
        <w:rPr>
          <w:rFonts w:ascii="Trebuchet MS" w:hAnsi="Trebuchet MS"/>
          <w:b/>
          <w:bCs/>
          <w:color w:val="FF0000"/>
          <w:sz w:val="40"/>
          <w:szCs w:val="40"/>
          <w:bdr w:val="none" w:sz="0" w:space="0" w:color="auto" w:frame="1"/>
          <w:shd w:val="clear" w:color="auto" w:fill="FFFFFF"/>
        </w:rPr>
      </w:pPr>
    </w:p>
    <w:p w:rsidR="00CE7361" w:rsidRPr="009D001A" w:rsidRDefault="00CE7361" w:rsidP="009D001A">
      <w:pPr>
        <w:jc w:val="both"/>
        <w:rPr>
          <w:sz w:val="32"/>
          <w:szCs w:val="32"/>
        </w:rPr>
      </w:pPr>
      <w:r w:rsidRPr="0072591A">
        <w:rPr>
          <w:rFonts w:ascii="Times New Roman" w:hAnsi="Times New Roman" w:cs="Times New Roman"/>
          <w:sz w:val="32"/>
          <w:szCs w:val="32"/>
          <w:shd w:val="clear" w:color="auto" w:fill="FFFFFF"/>
        </w:rPr>
        <w:t>Во всём мире отработанные батарейки собирают и утилизируют отдельно от бытового мусора. Известно, что одна пальчиковая батарейка, выброшенная на мусорную свалку, загрязняет тяжёлыми металлами около 20 м</w:t>
      </w:r>
      <w:r w:rsidRPr="0072591A">
        <w:rPr>
          <w:rFonts w:ascii="Times New Roman" w:hAnsi="Times New Roman" w:cs="Times New Roman"/>
          <w:sz w:val="32"/>
          <w:szCs w:val="32"/>
          <w:shd w:val="clear" w:color="auto" w:fill="FFFFFF"/>
          <w:vertAlign w:val="superscript"/>
        </w:rPr>
        <w:t>2</w:t>
      </w:r>
      <w:r w:rsidRPr="0072591A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r w:rsidRPr="0072591A">
        <w:rPr>
          <w:rFonts w:ascii="Times New Roman" w:hAnsi="Times New Roman" w:cs="Times New Roman"/>
          <w:sz w:val="32"/>
          <w:szCs w:val="32"/>
          <w:shd w:val="clear" w:color="auto" w:fill="FFFFFF"/>
        </w:rPr>
        <w:t>земли, а это территория обитания 2 деревьев. Таим образом «Охотники за батарейками» сохранят от ядовитых элементов 100 гектаров земли, а это территория 10 тысяч деревьев.</w:t>
      </w:r>
      <w:bookmarkStart w:id="0" w:name="_GoBack"/>
      <w:bookmarkEnd w:id="0"/>
      <w:r w:rsidR="0072591A" w:rsidRPr="000B6AE2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0B6AE2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D001A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0B6AE2" w:rsidRPr="000B6AE2" w:rsidRDefault="000B6AE2">
      <w:pPr>
        <w:rPr>
          <w:rFonts w:ascii="Times New Roman" w:hAnsi="Times New Roman" w:cs="Times New Roman"/>
          <w:sz w:val="28"/>
          <w:szCs w:val="28"/>
        </w:rPr>
      </w:pPr>
    </w:p>
    <w:sectPr w:rsidR="000B6AE2" w:rsidRPr="000B6AE2" w:rsidSect="0072591A">
      <w:pgSz w:w="11906" w:h="16838"/>
      <w:pgMar w:top="1134" w:right="991" w:bottom="1134" w:left="1276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361"/>
    <w:rsid w:val="00004139"/>
    <w:rsid w:val="000B6AE2"/>
    <w:rsid w:val="00133B31"/>
    <w:rsid w:val="002747E4"/>
    <w:rsid w:val="0072591A"/>
    <w:rsid w:val="009D001A"/>
    <w:rsid w:val="00C80969"/>
    <w:rsid w:val="00CE7361"/>
    <w:rsid w:val="00D30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5936B4-2296-4D56-BA74-EF2477812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47E4"/>
  </w:style>
  <w:style w:type="paragraph" w:styleId="2">
    <w:name w:val="heading 2"/>
    <w:basedOn w:val="a"/>
    <w:next w:val="a"/>
    <w:link w:val="20"/>
    <w:uiPriority w:val="9"/>
    <w:unhideWhenUsed/>
    <w:qFormat/>
    <w:rsid w:val="00CE736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E736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7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36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CE73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E736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Strong"/>
    <w:basedOn w:val="a0"/>
    <w:uiPriority w:val="22"/>
    <w:qFormat/>
    <w:rsid w:val="00CE7361"/>
    <w:rPr>
      <w:b/>
      <w:bCs/>
    </w:rPr>
  </w:style>
  <w:style w:type="character" w:customStyle="1" w:styleId="apple-converted-space">
    <w:name w:val="apple-converted-space"/>
    <w:basedOn w:val="a0"/>
    <w:rsid w:val="00CE73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2015-01-12T12:47:00Z</cp:lastPrinted>
  <dcterms:created xsi:type="dcterms:W3CDTF">2016-04-16T08:23:00Z</dcterms:created>
  <dcterms:modified xsi:type="dcterms:W3CDTF">2017-03-15T10:56:00Z</dcterms:modified>
</cp:coreProperties>
</file>